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EF1" w:rsidRDefault="00A36EF1" w:rsidP="00A36EF1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62394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9</w:t>
      </w:r>
    </w:p>
    <w:p w:rsidR="00A36EF1" w:rsidRPr="00A36EF1" w:rsidRDefault="00A36EF1" w:rsidP="00A36EF1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CA26D6">
        <w:rPr>
          <w:rStyle w:val="a3"/>
          <w:rFonts w:ascii="Times New Roman" w:hAnsi="Times New Roman" w:cs="Times New Roman"/>
          <w:b w:val="0"/>
          <w:sz w:val="28"/>
          <w:szCs w:val="28"/>
        </w:rPr>
        <w:br/>
      </w:r>
      <w:r w:rsidRPr="00A36E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A36EF1">
        <w:rPr>
          <w:rStyle w:val="a4"/>
          <w:rFonts w:ascii="Times New Roman" w:hAnsi="Times New Roman"/>
          <w:b w:val="0"/>
          <w:color w:val="auto"/>
          <w:sz w:val="28"/>
          <w:szCs w:val="28"/>
        </w:rPr>
        <w:t>Порядку</w:t>
      </w:r>
      <w:r w:rsidRPr="00A36E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оказания медицинской</w:t>
      </w:r>
      <w:r w:rsidRPr="00A36E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помощи взрослым больным при</w:t>
      </w:r>
      <w:r w:rsidRPr="00A36E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инфекционных заболеваниях,</w:t>
      </w:r>
    </w:p>
    <w:p w:rsidR="00A36EF1" w:rsidRPr="00CA26D6" w:rsidRDefault="00A36EF1" w:rsidP="00A36EF1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A36E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утвержденному </w:t>
      </w:r>
      <w:r w:rsidRPr="00A36EF1">
        <w:rPr>
          <w:rStyle w:val="a4"/>
          <w:rFonts w:ascii="Times New Roman" w:hAnsi="Times New Roman"/>
          <w:b w:val="0"/>
          <w:color w:val="auto"/>
          <w:sz w:val="28"/>
          <w:szCs w:val="28"/>
        </w:rPr>
        <w:t>приказом</w:t>
      </w:r>
      <w:r w:rsidRPr="00A36E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Министерства здравоохранения РФ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от ______ 2020 г. №</w:t>
      </w:r>
      <w:r w:rsidRPr="00CA26D6">
        <w:rPr>
          <w:rStyle w:val="a3"/>
          <w:rFonts w:ascii="Times New Roman" w:hAnsi="Times New Roman" w:cs="Times New Roman"/>
          <w:b w:val="0"/>
          <w:sz w:val="28"/>
          <w:szCs w:val="28"/>
        </w:rPr>
        <w:t> ___</w:t>
      </w:r>
    </w:p>
    <w:p w:rsidR="00A36EF1" w:rsidRPr="00CA26D6" w:rsidRDefault="00A36EF1" w:rsidP="00A36EF1">
      <w:pPr>
        <w:rPr>
          <w:rFonts w:ascii="Times New Roman" w:hAnsi="Times New Roman" w:cs="Times New Roman"/>
          <w:sz w:val="28"/>
          <w:szCs w:val="28"/>
        </w:rPr>
      </w:pPr>
    </w:p>
    <w:p w:rsidR="00A36EF1" w:rsidRPr="00CA26D6" w:rsidRDefault="00A36EF1" w:rsidP="00A36EF1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A36EF1" w:rsidRPr="00CB01E4" w:rsidRDefault="00A36EF1" w:rsidP="00A36EF1">
      <w:pPr>
        <w:rPr>
          <w:rFonts w:ascii="Times New Roman" w:hAnsi="Times New Roman"/>
          <w:b/>
          <w:sz w:val="28"/>
          <w:szCs w:val="28"/>
        </w:rPr>
      </w:pPr>
      <w:r w:rsidRPr="00CB01E4">
        <w:rPr>
          <w:rFonts w:ascii="Times New Roman" w:hAnsi="Times New Roman"/>
          <w:b/>
          <w:sz w:val="28"/>
          <w:szCs w:val="28"/>
        </w:rPr>
        <w:t>Правила организации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B01E4">
        <w:rPr>
          <w:rFonts w:ascii="Times New Roman" w:hAnsi="Times New Roman"/>
          <w:b/>
          <w:sz w:val="28"/>
          <w:szCs w:val="28"/>
        </w:rPr>
        <w:t>деятельности инфекционной больницы</w:t>
      </w:r>
    </w:p>
    <w:p w:rsidR="00A36EF1" w:rsidRDefault="00A36EF1" w:rsidP="00A36EF1">
      <w:pPr>
        <w:rPr>
          <w:rFonts w:ascii="Times New Roman" w:hAnsi="Times New Roman"/>
          <w:sz w:val="28"/>
          <w:szCs w:val="28"/>
        </w:rPr>
      </w:pP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  <w:bookmarkStart w:id="0" w:name="sub_17001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B01E4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CB01E4">
        <w:rPr>
          <w:rFonts w:ascii="Times New Roman" w:hAnsi="Times New Roman" w:cs="Times New Roman"/>
          <w:sz w:val="28"/>
          <w:szCs w:val="28"/>
        </w:rPr>
        <w:t xml:space="preserve"> </w:t>
      </w:r>
      <w:r w:rsidRPr="00983F1C">
        <w:rPr>
          <w:rFonts w:ascii="Times New Roman" w:hAnsi="Times New Roman" w:cs="Times New Roman"/>
          <w:sz w:val="28"/>
          <w:szCs w:val="28"/>
        </w:rPr>
        <w:t xml:space="preserve">Правила устанавливают порядок организации деятельности </w:t>
      </w:r>
      <w:r w:rsidRPr="00CB01E4">
        <w:rPr>
          <w:rFonts w:ascii="Times New Roman" w:hAnsi="Times New Roman" w:cs="Times New Roman"/>
          <w:sz w:val="28"/>
          <w:szCs w:val="28"/>
        </w:rPr>
        <w:t>инфекционной больницы как самостоятельного учреждения, с коечной мощностью не менее 90 инфекционных коек</w:t>
      </w:r>
      <w:bookmarkStart w:id="1" w:name="sub_17002"/>
      <w:bookmarkEnd w:id="0"/>
      <w:r>
        <w:rPr>
          <w:rFonts w:ascii="Times New Roman" w:hAnsi="Times New Roman" w:cs="Times New Roman"/>
          <w:sz w:val="28"/>
          <w:szCs w:val="28"/>
        </w:rPr>
        <w:t>,</w:t>
      </w:r>
      <w:r w:rsidRPr="00CB01E4">
        <w:rPr>
          <w:rFonts w:ascii="Times New Roman" w:hAnsi="Times New Roman" w:cs="Times New Roman"/>
          <w:sz w:val="28"/>
          <w:szCs w:val="28"/>
        </w:rPr>
        <w:t xml:space="preserve"> </w:t>
      </w:r>
      <w:r w:rsidRPr="00511033">
        <w:rPr>
          <w:rFonts w:ascii="Times New Roman" w:hAnsi="Times New Roman" w:cs="Times New Roman"/>
          <w:sz w:val="28"/>
          <w:szCs w:val="28"/>
        </w:rPr>
        <w:t>так и вход</w:t>
      </w:r>
      <w:r>
        <w:rPr>
          <w:rFonts w:ascii="Times New Roman" w:hAnsi="Times New Roman" w:cs="Times New Roman"/>
          <w:sz w:val="28"/>
          <w:szCs w:val="28"/>
        </w:rPr>
        <w:t>ящего</w:t>
      </w:r>
      <w:r w:rsidRPr="00511033">
        <w:rPr>
          <w:rFonts w:ascii="Times New Roman" w:hAnsi="Times New Roman" w:cs="Times New Roman"/>
          <w:sz w:val="28"/>
          <w:szCs w:val="28"/>
        </w:rPr>
        <w:t xml:space="preserve"> в состав специализированных медицинских центров и медицинских объединений.</w:t>
      </w:r>
    </w:p>
    <w:p w:rsidR="00A36EF1" w:rsidRDefault="00EF6DD3" w:rsidP="00A36E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6EF1" w:rsidRPr="00CB01E4">
        <w:rPr>
          <w:rFonts w:ascii="Times New Roman" w:hAnsi="Times New Roman" w:cs="Times New Roman"/>
          <w:sz w:val="28"/>
          <w:szCs w:val="28"/>
        </w:rPr>
        <w:t xml:space="preserve">Инфекционная больница является медицинской организацией, оказывающей </w:t>
      </w:r>
      <w:r w:rsidR="00A36EF1">
        <w:rPr>
          <w:rFonts w:ascii="Times New Roman" w:hAnsi="Times New Roman" w:cs="Times New Roman"/>
          <w:sz w:val="28"/>
          <w:szCs w:val="28"/>
        </w:rPr>
        <w:t xml:space="preserve">специализированную </w:t>
      </w:r>
      <w:r w:rsidR="00A36EF1" w:rsidRPr="00CB01E4">
        <w:rPr>
          <w:rFonts w:ascii="Times New Roman" w:hAnsi="Times New Roman" w:cs="Times New Roman"/>
          <w:sz w:val="28"/>
          <w:szCs w:val="28"/>
        </w:rPr>
        <w:t xml:space="preserve">медицинскую помощь больным инфекционными заболеваниями. </w:t>
      </w: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4920B2">
        <w:rPr>
          <w:rFonts w:ascii="Times New Roman" w:hAnsi="Times New Roman" w:cs="Times New Roman"/>
          <w:sz w:val="28"/>
          <w:szCs w:val="28"/>
        </w:rPr>
        <w:t>В структуре инфекционной больницы, оказывающей медицинскую помощь взрослым больным инфекционными болезнями, при необходимости может быть организована медицинская помощь детям с инфекционными заболеваниями на выделенных для этой цели койках с возможностью круглосуточного пребывания с больными детьми родителей (законных представителей) в соответствии с требованиями законодательства Российской Федерации.</w:t>
      </w:r>
      <w:r w:rsidRPr="00CB01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EF1" w:rsidRPr="004920B2" w:rsidRDefault="00A36EF1" w:rsidP="00A36E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920B2">
        <w:rPr>
          <w:rFonts w:ascii="Times New Roman" w:hAnsi="Times New Roman" w:cs="Times New Roman"/>
          <w:sz w:val="28"/>
          <w:szCs w:val="28"/>
        </w:rPr>
        <w:t xml:space="preserve">. В каждом субъекте Российской Федерации необходимо предусмотреть создание не менее одной инфекционной больницы, которая выполняет функции республиканского, окружного, краевого или областного консультативного, лечебно-диагностического, организационно-методического центра инфекционных заболеваний (далее –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920B2">
        <w:rPr>
          <w:rFonts w:ascii="Times New Roman" w:hAnsi="Times New Roman" w:cs="Times New Roman"/>
          <w:sz w:val="28"/>
          <w:szCs w:val="28"/>
        </w:rPr>
        <w:t>нфекционная больница субъекта РФ).</w:t>
      </w: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4920B2">
        <w:rPr>
          <w:rFonts w:ascii="Times New Roman" w:hAnsi="Times New Roman" w:cs="Times New Roman"/>
          <w:sz w:val="28"/>
          <w:szCs w:val="28"/>
        </w:rPr>
        <w:t>Инфекционная больница субъекта РФ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0B2">
        <w:rPr>
          <w:rFonts w:ascii="Times New Roman" w:hAnsi="Times New Roman" w:cs="Times New Roman"/>
          <w:sz w:val="28"/>
          <w:szCs w:val="28"/>
        </w:rPr>
        <w:t xml:space="preserve">быть как самостоятельным учреждением, так и входить в состав специализированных медицинских центров и медицинских объединений. </w:t>
      </w:r>
    </w:p>
    <w:p w:rsidR="00A36EF1" w:rsidRPr="004920B2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4920B2">
        <w:rPr>
          <w:rFonts w:ascii="Times New Roman" w:hAnsi="Times New Roman" w:cs="Times New Roman"/>
          <w:sz w:val="28"/>
          <w:szCs w:val="28"/>
        </w:rPr>
        <w:t xml:space="preserve">Инфекционная больница субъекта РФ является медицинской организацией, оказывающей специализированную, в том числе высокотехнологичную, медицинскую помощь больным инфекционными заболеваниями.  </w:t>
      </w:r>
    </w:p>
    <w:bookmarkEnd w:id="1"/>
    <w:p w:rsidR="00A36EF1" w:rsidRPr="00CB01E4" w:rsidRDefault="00EF6DD3" w:rsidP="00A36E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36EF1" w:rsidRPr="00CB01E4">
        <w:rPr>
          <w:rFonts w:ascii="Times New Roman" w:hAnsi="Times New Roman" w:cs="Times New Roman"/>
          <w:sz w:val="28"/>
          <w:szCs w:val="28"/>
        </w:rPr>
        <w:t>. В структуре инфекционной больницы рекомендуется предусматривать:</w:t>
      </w:r>
    </w:p>
    <w:p w:rsidR="00CF7C42" w:rsidRDefault="00A36EF1" w:rsidP="00A12288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приемно-диагностическое (</w:t>
      </w:r>
      <w:proofErr w:type="spellStart"/>
      <w:r w:rsidRPr="00CF7C42">
        <w:rPr>
          <w:rFonts w:ascii="Times New Roman" w:hAnsi="Times New Roman" w:cs="Times New Roman"/>
          <w:sz w:val="28"/>
          <w:szCs w:val="28"/>
        </w:rPr>
        <w:t>боксированное</w:t>
      </w:r>
      <w:proofErr w:type="spellEnd"/>
      <w:r w:rsidRPr="00CF7C42">
        <w:rPr>
          <w:rFonts w:ascii="Times New Roman" w:hAnsi="Times New Roman" w:cs="Times New Roman"/>
          <w:sz w:val="28"/>
          <w:szCs w:val="28"/>
        </w:rPr>
        <w:t>) отделение;</w:t>
      </w:r>
    </w:p>
    <w:p w:rsidR="00CF7C42" w:rsidRDefault="00A36EF1" w:rsidP="00A12288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общебольничный штат с кабинетами врачей специалистов</w:t>
      </w:r>
      <w:r w:rsidR="00EF6DD3" w:rsidRPr="00CF7C4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F7C42" w:rsidRDefault="00020894" w:rsidP="00A12288">
      <w:pPr>
        <w:rPr>
          <w:rFonts w:ascii="Times New Roman" w:hAnsi="Times New Roman" w:cs="Times New Roman"/>
          <w:sz w:val="28"/>
          <w:szCs w:val="28"/>
        </w:rPr>
      </w:pPr>
      <w:r w:rsidRPr="00A12288">
        <w:rPr>
          <w:rFonts w:ascii="Times New Roman" w:hAnsi="Times New Roman" w:cs="Times New Roman"/>
          <w:sz w:val="28"/>
          <w:szCs w:val="28"/>
        </w:rPr>
        <w:t xml:space="preserve">- </w:t>
      </w:r>
      <w:r w:rsidR="00CF7C42" w:rsidRPr="00A12288">
        <w:rPr>
          <w:rFonts w:ascii="Times New Roman" w:hAnsi="Times New Roman" w:cs="Times New Roman"/>
          <w:sz w:val="28"/>
          <w:szCs w:val="28"/>
        </w:rPr>
        <w:t xml:space="preserve">кабинетом </w:t>
      </w:r>
      <w:r w:rsidR="00A36EF1" w:rsidRPr="00A12288">
        <w:rPr>
          <w:rFonts w:ascii="Times New Roman" w:hAnsi="Times New Roman" w:cs="Times New Roman"/>
          <w:sz w:val="28"/>
          <w:szCs w:val="28"/>
        </w:rPr>
        <w:t>врача-хирурга,</w:t>
      </w:r>
      <w:r w:rsidR="00CF7C42" w:rsidRPr="00A12288">
        <w:rPr>
          <w:rFonts w:ascii="Times New Roman" w:hAnsi="Times New Roman" w:cs="Times New Roman"/>
          <w:sz w:val="28"/>
          <w:szCs w:val="28"/>
        </w:rPr>
        <w:t xml:space="preserve"> организованн</w:t>
      </w:r>
      <w:r w:rsidR="0023010C">
        <w:rPr>
          <w:rFonts w:ascii="Times New Roman" w:hAnsi="Times New Roman" w:cs="Times New Roman"/>
          <w:sz w:val="28"/>
          <w:szCs w:val="28"/>
        </w:rPr>
        <w:t>ы</w:t>
      </w:r>
      <w:r w:rsidR="00CF7C42" w:rsidRPr="00A12288">
        <w:rPr>
          <w:rFonts w:ascii="Times New Roman" w:hAnsi="Times New Roman" w:cs="Times New Roman"/>
          <w:sz w:val="28"/>
          <w:szCs w:val="28"/>
        </w:rPr>
        <w:t xml:space="preserve">м в соответствии с </w:t>
      </w:r>
      <w:r w:rsidR="00CF7C42" w:rsidRPr="00A12288">
        <w:rPr>
          <w:rFonts w:ascii="Times New Roman" w:hAnsi="Times New Roman" w:cs="Times New Roman"/>
          <w:sz w:val="28"/>
          <w:szCs w:val="28"/>
        </w:rPr>
        <w:lastRenderedPageBreak/>
        <w:t>Порядком оказания медицинской помощи взрослому населению</w:t>
      </w:r>
      <w:r w:rsidR="00A12288">
        <w:rPr>
          <w:rFonts w:ascii="Times New Roman" w:hAnsi="Times New Roman" w:cs="Times New Roman"/>
          <w:sz w:val="28"/>
          <w:szCs w:val="28"/>
        </w:rPr>
        <w:t xml:space="preserve"> </w:t>
      </w:r>
      <w:r w:rsidR="00CF7C42" w:rsidRPr="00CF7C42">
        <w:rPr>
          <w:rFonts w:ascii="Times New Roman" w:hAnsi="Times New Roman" w:cs="Times New Roman"/>
          <w:sz w:val="28"/>
          <w:szCs w:val="28"/>
        </w:rPr>
        <w:t>по профилю "хирургия"</w:t>
      </w:r>
      <w:r w:rsidR="00CF7C42">
        <w:rPr>
          <w:rFonts w:ascii="Times New Roman" w:hAnsi="Times New Roman" w:cs="Times New Roman"/>
          <w:sz w:val="28"/>
          <w:szCs w:val="28"/>
        </w:rPr>
        <w:t xml:space="preserve">, утвержденным Министерством здравоохранения Российской Федерации в соответствии </w:t>
      </w:r>
      <w:r w:rsidR="00CF7C42" w:rsidRPr="00CF7C42">
        <w:rPr>
          <w:rFonts w:ascii="Times New Roman" w:hAnsi="Times New Roman" w:cs="Times New Roman"/>
          <w:sz w:val="28"/>
          <w:szCs w:val="28"/>
        </w:rPr>
        <w:t>со статьей 37 Федерального закона от 21 ноября 2011 г. N 323-ФЗ "Об основах охраны здоровья граждан в Российской Федерации"</w:t>
      </w:r>
      <w:r w:rsidR="00CF7C42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="00CF7C42">
        <w:rPr>
          <w:rFonts w:ascii="Times New Roman" w:hAnsi="Times New Roman" w:cs="Times New Roman"/>
          <w:sz w:val="28"/>
          <w:szCs w:val="28"/>
        </w:rPr>
        <w:t>,</w:t>
      </w:r>
    </w:p>
    <w:p w:rsidR="00CF7C42" w:rsidRPr="00A12288" w:rsidRDefault="00020894" w:rsidP="00A12288">
      <w:pPr>
        <w:rPr>
          <w:rFonts w:ascii="Times New Roman" w:hAnsi="Times New Roman" w:cs="Times New Roman"/>
          <w:sz w:val="28"/>
          <w:szCs w:val="28"/>
        </w:rPr>
      </w:pPr>
      <w:r w:rsidRPr="00A12288">
        <w:rPr>
          <w:rFonts w:ascii="Times New Roman" w:hAnsi="Times New Roman" w:cs="Times New Roman"/>
          <w:sz w:val="28"/>
          <w:szCs w:val="28"/>
        </w:rPr>
        <w:t xml:space="preserve">- </w:t>
      </w:r>
      <w:bookmarkStart w:id="2" w:name="_Hlk54703031"/>
      <w:r w:rsidR="00CF7C42" w:rsidRPr="00A12288">
        <w:rPr>
          <w:rFonts w:ascii="Times New Roman" w:hAnsi="Times New Roman" w:cs="Times New Roman"/>
          <w:sz w:val="28"/>
          <w:szCs w:val="28"/>
        </w:rPr>
        <w:t xml:space="preserve">кабинетом </w:t>
      </w:r>
      <w:r w:rsidR="00A36EF1" w:rsidRPr="00A12288">
        <w:rPr>
          <w:rFonts w:ascii="Times New Roman" w:hAnsi="Times New Roman" w:cs="Times New Roman"/>
          <w:sz w:val="28"/>
          <w:szCs w:val="28"/>
        </w:rPr>
        <w:t xml:space="preserve">врача-акушера-гинеколога, </w:t>
      </w:r>
      <w:r w:rsidR="00CF7C42" w:rsidRPr="00A12288">
        <w:rPr>
          <w:rFonts w:ascii="Times New Roman" w:hAnsi="Times New Roman" w:cs="Times New Roman"/>
          <w:sz w:val="28"/>
          <w:szCs w:val="28"/>
        </w:rPr>
        <w:t>организованн</w:t>
      </w:r>
      <w:r w:rsidR="0023010C">
        <w:rPr>
          <w:rFonts w:ascii="Times New Roman" w:hAnsi="Times New Roman" w:cs="Times New Roman"/>
          <w:sz w:val="28"/>
          <w:szCs w:val="28"/>
        </w:rPr>
        <w:t>ы</w:t>
      </w:r>
      <w:r w:rsidR="00CF7C42" w:rsidRPr="00A12288">
        <w:rPr>
          <w:rFonts w:ascii="Times New Roman" w:hAnsi="Times New Roman" w:cs="Times New Roman"/>
          <w:sz w:val="28"/>
          <w:szCs w:val="28"/>
        </w:rPr>
        <w:t>м в соответствии с</w:t>
      </w:r>
      <w:r w:rsidR="00CF7C42" w:rsidRPr="00CF7C42">
        <w:t xml:space="preserve"> </w:t>
      </w:r>
      <w:r w:rsidR="00CF7C42" w:rsidRPr="00A12288">
        <w:rPr>
          <w:rFonts w:ascii="Times New Roman" w:hAnsi="Times New Roman" w:cs="Times New Roman"/>
          <w:sz w:val="28"/>
          <w:szCs w:val="28"/>
        </w:rPr>
        <w:t>Порядком оказания медицинской помощи по профилю "акушерство и гинекология (за исключением использования вспомогательных репродуктивных технологий)</w:t>
      </w:r>
      <w:bookmarkEnd w:id="2"/>
      <w:r w:rsidR="00CF7C42" w:rsidRPr="00A12288">
        <w:rPr>
          <w:rFonts w:ascii="Times New Roman" w:hAnsi="Times New Roman" w:cs="Times New Roman"/>
          <w:sz w:val="28"/>
          <w:szCs w:val="28"/>
        </w:rPr>
        <w:t>, утвержденным Министерством здравоохранения Российской Федерации в соответствии статьей 37 Федерального закона от 21 ноября 2011 г. N 323-ФЗ "Об основах охраны здоровья граждан в Российской Федерации"</w:t>
      </w:r>
      <w:r w:rsidRPr="00A122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CF7C42" w:rsidRPr="00A12288">
        <w:rPr>
          <w:rFonts w:ascii="Times New Roman" w:hAnsi="Times New Roman" w:cs="Times New Roman"/>
          <w:sz w:val="28"/>
          <w:szCs w:val="28"/>
        </w:rPr>
        <w:t>,</w:t>
      </w:r>
    </w:p>
    <w:p w:rsidR="00CF7C42" w:rsidRDefault="00020894" w:rsidP="00A12288">
      <w:pPr>
        <w:rPr>
          <w:rFonts w:ascii="Times New Roman" w:hAnsi="Times New Roman" w:cs="Times New Roman"/>
          <w:sz w:val="28"/>
          <w:szCs w:val="28"/>
        </w:rPr>
      </w:pPr>
      <w:r w:rsidRPr="00A12288">
        <w:rPr>
          <w:rFonts w:ascii="Times New Roman" w:hAnsi="Times New Roman" w:cs="Times New Roman"/>
          <w:sz w:val="28"/>
          <w:szCs w:val="28"/>
        </w:rPr>
        <w:t xml:space="preserve">- </w:t>
      </w:r>
      <w:r w:rsidR="00CF7C42" w:rsidRPr="00A12288">
        <w:rPr>
          <w:rFonts w:ascii="Times New Roman" w:hAnsi="Times New Roman" w:cs="Times New Roman"/>
          <w:sz w:val="28"/>
          <w:szCs w:val="28"/>
        </w:rPr>
        <w:t xml:space="preserve">кабинетом </w:t>
      </w:r>
      <w:r w:rsidR="00A36EF1" w:rsidRPr="00A12288">
        <w:rPr>
          <w:rFonts w:ascii="Times New Roman" w:hAnsi="Times New Roman" w:cs="Times New Roman"/>
          <w:sz w:val="28"/>
          <w:szCs w:val="28"/>
        </w:rPr>
        <w:t xml:space="preserve">врача-офтальмолога, </w:t>
      </w:r>
      <w:r w:rsidR="00CF7C42" w:rsidRPr="00A12288">
        <w:rPr>
          <w:rFonts w:ascii="Times New Roman" w:hAnsi="Times New Roman" w:cs="Times New Roman"/>
          <w:sz w:val="28"/>
          <w:szCs w:val="28"/>
        </w:rPr>
        <w:t>организованн</w:t>
      </w:r>
      <w:r w:rsidR="0023010C">
        <w:rPr>
          <w:rFonts w:ascii="Times New Roman" w:hAnsi="Times New Roman" w:cs="Times New Roman"/>
          <w:sz w:val="28"/>
          <w:szCs w:val="28"/>
        </w:rPr>
        <w:t>ы</w:t>
      </w:r>
      <w:r w:rsidR="00CF7C42" w:rsidRPr="00A12288">
        <w:rPr>
          <w:rFonts w:ascii="Times New Roman" w:hAnsi="Times New Roman" w:cs="Times New Roman"/>
          <w:sz w:val="28"/>
          <w:szCs w:val="28"/>
        </w:rPr>
        <w:t xml:space="preserve">м в соответствии с </w:t>
      </w:r>
      <w:r w:rsidRPr="00A12288">
        <w:rPr>
          <w:rFonts w:ascii="Times New Roman" w:hAnsi="Times New Roman" w:cs="Times New Roman"/>
          <w:sz w:val="28"/>
          <w:szCs w:val="28"/>
        </w:rPr>
        <w:t>Порядком оказания медицинской помощи взрослому населению при заболеваниях глаза, его придаточного аппарата и орбиты, утвержденным Министерством здравоохранения Российской Федерации в соответствии со статьей 37 Федерального закона от 21 ноября 2011 г. N 323-ФЗ "Об основах охраны здоровья граждан в Российской Федерации"</w:t>
      </w:r>
      <w:r w:rsidRPr="00A122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12288">
        <w:rPr>
          <w:rFonts w:ascii="Times New Roman" w:hAnsi="Times New Roman" w:cs="Times New Roman"/>
          <w:sz w:val="28"/>
          <w:szCs w:val="28"/>
        </w:rPr>
        <w:t>,</w:t>
      </w:r>
    </w:p>
    <w:p w:rsidR="00CB2146" w:rsidRPr="00A12288" w:rsidRDefault="00CB2146" w:rsidP="00CB21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12288">
        <w:rPr>
          <w:rFonts w:ascii="Times New Roman" w:hAnsi="Times New Roman" w:cs="Times New Roman"/>
          <w:sz w:val="28"/>
          <w:szCs w:val="28"/>
        </w:rPr>
        <w:t xml:space="preserve"> кабинетом врача-отоларинголога, организованн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12288">
        <w:rPr>
          <w:rFonts w:ascii="Times New Roman" w:hAnsi="Times New Roman" w:cs="Times New Roman"/>
          <w:sz w:val="28"/>
          <w:szCs w:val="28"/>
        </w:rPr>
        <w:t>м в соответствии с Порядком оказания медицинской помощи населению по профилю "оториноларингология", утвержденным Министерством здравоохранения Российской Федерации в соответствии со статьей со статьей 37 Федерального закона от 21 ноября 2011 г. № 323-ФЗ "Об основах охраны здоровья граждан в Российской Федерации"</w:t>
      </w:r>
      <w:r w:rsidRPr="00A122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12288">
        <w:rPr>
          <w:rFonts w:ascii="Times New Roman" w:hAnsi="Times New Roman" w:cs="Times New Roman"/>
          <w:sz w:val="28"/>
          <w:szCs w:val="28"/>
        </w:rPr>
        <w:t>,</w:t>
      </w:r>
    </w:p>
    <w:p w:rsidR="00CF7C42" w:rsidRDefault="00020894" w:rsidP="00A12288">
      <w:pPr>
        <w:rPr>
          <w:rFonts w:ascii="Times New Roman" w:hAnsi="Times New Roman" w:cs="Times New Roman"/>
          <w:sz w:val="28"/>
          <w:szCs w:val="28"/>
        </w:rPr>
      </w:pPr>
      <w:r w:rsidRPr="00A12288">
        <w:rPr>
          <w:rFonts w:ascii="Times New Roman" w:hAnsi="Times New Roman" w:cs="Times New Roman"/>
          <w:sz w:val="28"/>
          <w:szCs w:val="28"/>
        </w:rPr>
        <w:t xml:space="preserve">- </w:t>
      </w:r>
      <w:r w:rsidR="00CF7C42" w:rsidRPr="00A12288">
        <w:rPr>
          <w:rFonts w:ascii="Times New Roman" w:hAnsi="Times New Roman" w:cs="Times New Roman"/>
          <w:sz w:val="28"/>
          <w:szCs w:val="28"/>
        </w:rPr>
        <w:t xml:space="preserve">кабинетом </w:t>
      </w:r>
      <w:r w:rsidR="00A36EF1" w:rsidRPr="00A12288">
        <w:rPr>
          <w:rFonts w:ascii="Times New Roman" w:hAnsi="Times New Roman" w:cs="Times New Roman"/>
          <w:sz w:val="28"/>
          <w:szCs w:val="28"/>
        </w:rPr>
        <w:t xml:space="preserve">врача-эндокринолога, </w:t>
      </w:r>
      <w:r w:rsidRPr="00A12288">
        <w:rPr>
          <w:rFonts w:ascii="Times New Roman" w:hAnsi="Times New Roman" w:cs="Times New Roman"/>
          <w:sz w:val="28"/>
          <w:szCs w:val="28"/>
        </w:rPr>
        <w:t>организованн</w:t>
      </w:r>
      <w:r w:rsidR="0023010C">
        <w:rPr>
          <w:rFonts w:ascii="Times New Roman" w:hAnsi="Times New Roman" w:cs="Times New Roman"/>
          <w:sz w:val="28"/>
          <w:szCs w:val="28"/>
        </w:rPr>
        <w:t>ы</w:t>
      </w:r>
      <w:r w:rsidRPr="00A12288">
        <w:rPr>
          <w:rFonts w:ascii="Times New Roman" w:hAnsi="Times New Roman" w:cs="Times New Roman"/>
          <w:sz w:val="28"/>
          <w:szCs w:val="28"/>
        </w:rPr>
        <w:t>м</w:t>
      </w:r>
      <w:r w:rsidR="00A12288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20894">
        <w:rPr>
          <w:rFonts w:ascii="Times New Roman" w:hAnsi="Times New Roman" w:cs="Times New Roman"/>
          <w:sz w:val="28"/>
          <w:szCs w:val="28"/>
        </w:rPr>
        <w:t>с Порядком оказания медицинской помощи взрослому населению по профилю «эндокринология», утвержденным Министерством здравоохранения Российской Федерации в соответствии со статьей со статьей 37 Федерального закона от 21 ноября 2011 г. № 323-ФЗ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894">
        <w:rPr>
          <w:rFonts w:ascii="Times New Roman" w:hAnsi="Times New Roman" w:cs="Times New Roman"/>
          <w:sz w:val="28"/>
          <w:szCs w:val="28"/>
        </w:rPr>
        <w:t>"Об основах охраны здоровья граждан в Российской Федерации"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F7C42" w:rsidRDefault="00020894" w:rsidP="00A12288">
      <w:pPr>
        <w:rPr>
          <w:rFonts w:ascii="Times New Roman" w:hAnsi="Times New Roman" w:cs="Times New Roman"/>
          <w:sz w:val="28"/>
          <w:szCs w:val="28"/>
        </w:rPr>
      </w:pPr>
      <w:r w:rsidRPr="00A12288">
        <w:rPr>
          <w:rFonts w:ascii="Times New Roman" w:hAnsi="Times New Roman" w:cs="Times New Roman"/>
          <w:sz w:val="28"/>
          <w:szCs w:val="28"/>
        </w:rPr>
        <w:t xml:space="preserve">- </w:t>
      </w:r>
      <w:r w:rsidR="00CF7C42" w:rsidRPr="00A12288">
        <w:rPr>
          <w:rFonts w:ascii="Times New Roman" w:hAnsi="Times New Roman" w:cs="Times New Roman"/>
          <w:sz w:val="28"/>
          <w:szCs w:val="28"/>
        </w:rPr>
        <w:t xml:space="preserve">кабинетом </w:t>
      </w:r>
      <w:r w:rsidR="00A36EF1" w:rsidRPr="00A12288">
        <w:rPr>
          <w:rFonts w:ascii="Times New Roman" w:hAnsi="Times New Roman" w:cs="Times New Roman"/>
          <w:sz w:val="28"/>
          <w:szCs w:val="28"/>
        </w:rPr>
        <w:t xml:space="preserve">врача-невролога, </w:t>
      </w:r>
      <w:r w:rsidRPr="00A12288">
        <w:rPr>
          <w:rFonts w:ascii="Times New Roman" w:hAnsi="Times New Roman" w:cs="Times New Roman"/>
          <w:sz w:val="28"/>
          <w:szCs w:val="28"/>
        </w:rPr>
        <w:t>организованн</w:t>
      </w:r>
      <w:r w:rsidR="0023010C">
        <w:rPr>
          <w:rFonts w:ascii="Times New Roman" w:hAnsi="Times New Roman" w:cs="Times New Roman"/>
          <w:sz w:val="28"/>
          <w:szCs w:val="28"/>
        </w:rPr>
        <w:t>ы</w:t>
      </w:r>
      <w:r w:rsidRPr="00A12288">
        <w:rPr>
          <w:rFonts w:ascii="Times New Roman" w:hAnsi="Times New Roman" w:cs="Times New Roman"/>
          <w:sz w:val="28"/>
          <w:szCs w:val="28"/>
        </w:rPr>
        <w:t xml:space="preserve">м в соответствии </w:t>
      </w:r>
      <w:r w:rsidRPr="00020894">
        <w:rPr>
          <w:rFonts w:ascii="Times New Roman" w:hAnsi="Times New Roman" w:cs="Times New Roman"/>
          <w:sz w:val="28"/>
          <w:szCs w:val="28"/>
        </w:rPr>
        <w:t>с Порядком оказания медицинской помощи взрослому населению при заболеваниях нервной системы, утвержденным Министерством здравоохранения Российской Федерации в соответствии со статьей со статьей 37 Федерального закона от 21 ноября 2011 г. № 323-ФЗ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894">
        <w:rPr>
          <w:rFonts w:ascii="Times New Roman" w:hAnsi="Times New Roman" w:cs="Times New Roman"/>
          <w:sz w:val="28"/>
          <w:szCs w:val="28"/>
        </w:rPr>
        <w:t>"Об основах охраны здоровья граждан в Российской Федерации"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F7C42" w:rsidRPr="00A12288" w:rsidRDefault="00020894" w:rsidP="00A12288">
      <w:pPr>
        <w:rPr>
          <w:rFonts w:ascii="Times New Roman" w:hAnsi="Times New Roman" w:cs="Times New Roman"/>
          <w:sz w:val="28"/>
          <w:szCs w:val="28"/>
        </w:rPr>
      </w:pPr>
      <w:r w:rsidRPr="00A12288">
        <w:rPr>
          <w:rFonts w:ascii="Times New Roman" w:hAnsi="Times New Roman" w:cs="Times New Roman"/>
          <w:sz w:val="28"/>
          <w:szCs w:val="28"/>
        </w:rPr>
        <w:t xml:space="preserve">- </w:t>
      </w:r>
      <w:r w:rsidR="00CF7C42" w:rsidRPr="00A12288">
        <w:rPr>
          <w:rFonts w:ascii="Times New Roman" w:hAnsi="Times New Roman" w:cs="Times New Roman"/>
          <w:sz w:val="28"/>
          <w:szCs w:val="28"/>
        </w:rPr>
        <w:t xml:space="preserve">кабинетом </w:t>
      </w:r>
      <w:r w:rsidR="00A36EF1" w:rsidRPr="00A12288">
        <w:rPr>
          <w:rFonts w:ascii="Times New Roman" w:hAnsi="Times New Roman" w:cs="Times New Roman"/>
          <w:sz w:val="28"/>
          <w:szCs w:val="28"/>
        </w:rPr>
        <w:t>врача-терапевта</w:t>
      </w:r>
      <w:r w:rsidRPr="00A12288">
        <w:rPr>
          <w:rFonts w:ascii="Times New Roman" w:hAnsi="Times New Roman" w:cs="Times New Roman"/>
          <w:sz w:val="28"/>
          <w:szCs w:val="28"/>
        </w:rPr>
        <w:t>, организованн</w:t>
      </w:r>
      <w:r w:rsidR="0023010C">
        <w:rPr>
          <w:rFonts w:ascii="Times New Roman" w:hAnsi="Times New Roman" w:cs="Times New Roman"/>
          <w:sz w:val="28"/>
          <w:szCs w:val="28"/>
        </w:rPr>
        <w:t>ы</w:t>
      </w:r>
      <w:r w:rsidRPr="00A12288">
        <w:rPr>
          <w:rFonts w:ascii="Times New Roman" w:hAnsi="Times New Roman" w:cs="Times New Roman"/>
          <w:sz w:val="28"/>
          <w:szCs w:val="28"/>
        </w:rPr>
        <w:t>м в соответствии с</w:t>
      </w:r>
      <w:r w:rsidR="00A36EF1" w:rsidRPr="00A12288">
        <w:rPr>
          <w:rFonts w:ascii="Times New Roman" w:hAnsi="Times New Roman" w:cs="Times New Roman"/>
          <w:sz w:val="28"/>
          <w:szCs w:val="28"/>
        </w:rPr>
        <w:t xml:space="preserve"> </w:t>
      </w:r>
      <w:r w:rsidRPr="00A12288">
        <w:rPr>
          <w:rFonts w:ascii="Times New Roman" w:hAnsi="Times New Roman" w:cs="Times New Roman"/>
          <w:sz w:val="28"/>
          <w:szCs w:val="28"/>
        </w:rPr>
        <w:t>Порядком оказания медицинской помощи взрослому населению по профилю «терапия», утвержденным Министерством здравоохранения Российской Федерации в соответствии со статьей со статьей 37 Федерального закона от 21 ноября 2011 г. № 323-ФЗ</w:t>
      </w:r>
      <w:r w:rsidR="00A12288" w:rsidRPr="00A12288">
        <w:rPr>
          <w:rFonts w:ascii="Times New Roman" w:hAnsi="Times New Roman" w:cs="Times New Roman"/>
          <w:sz w:val="28"/>
          <w:szCs w:val="28"/>
        </w:rPr>
        <w:t xml:space="preserve"> "Об основах охраны здоровья граждан в Российской Федерации"</w:t>
      </w:r>
      <w:r w:rsidR="00A12288" w:rsidRPr="00A122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A12288" w:rsidRPr="00A12288">
        <w:rPr>
          <w:rFonts w:ascii="Times New Roman" w:hAnsi="Times New Roman" w:cs="Times New Roman"/>
          <w:sz w:val="28"/>
          <w:szCs w:val="28"/>
        </w:rPr>
        <w:t>,</w:t>
      </w:r>
    </w:p>
    <w:p w:rsidR="00CF7C42" w:rsidRDefault="00A36EF1" w:rsidP="00A12288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инфекционные отделения</w:t>
      </w:r>
      <w:r w:rsidR="00A12288">
        <w:rPr>
          <w:rFonts w:ascii="Times New Roman" w:hAnsi="Times New Roman" w:cs="Times New Roman"/>
          <w:sz w:val="28"/>
          <w:szCs w:val="28"/>
        </w:rPr>
        <w:t xml:space="preserve">, организованные в соответствии с </w:t>
      </w:r>
      <w:r w:rsidR="00A1228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приложениями 4 – 6 к </w:t>
      </w:r>
      <w:r w:rsidR="00DE3D25" w:rsidRPr="00DE3D25">
        <w:rPr>
          <w:rFonts w:ascii="Times New Roman" w:hAnsi="Times New Roman" w:cs="Times New Roman"/>
          <w:sz w:val="28"/>
          <w:szCs w:val="28"/>
        </w:rPr>
        <w:t>Порядку оказания медицинской помощи взрослым больным при инфекционных заболеваниях, утвержденному настоящим приказом</w:t>
      </w:r>
      <w:r w:rsidRPr="00CF7C42">
        <w:rPr>
          <w:rFonts w:ascii="Times New Roman" w:hAnsi="Times New Roman" w:cs="Times New Roman"/>
          <w:sz w:val="28"/>
          <w:szCs w:val="28"/>
        </w:rPr>
        <w:t>;</w:t>
      </w:r>
    </w:p>
    <w:p w:rsidR="00CF7C42" w:rsidRPr="00FB75C6" w:rsidRDefault="00A36EF1" w:rsidP="00FB75C6">
      <w:pPr>
        <w:pStyle w:val="a5"/>
        <w:numPr>
          <w:ilvl w:val="0"/>
          <w:numId w:val="1"/>
        </w:numPr>
        <w:ind w:left="709" w:firstLine="0"/>
        <w:rPr>
          <w:rFonts w:ascii="Times New Roman" w:hAnsi="Times New Roman" w:cs="Times New Roman"/>
          <w:sz w:val="28"/>
          <w:szCs w:val="28"/>
        </w:rPr>
      </w:pPr>
      <w:r w:rsidRPr="00FB75C6">
        <w:rPr>
          <w:rFonts w:ascii="Times New Roman" w:hAnsi="Times New Roman" w:cs="Times New Roman"/>
          <w:sz w:val="28"/>
          <w:szCs w:val="28"/>
        </w:rPr>
        <w:t>отделение реанимации и интенсивной терапии</w:t>
      </w:r>
      <w:r w:rsidR="00A12288" w:rsidRPr="00FB75C6">
        <w:rPr>
          <w:rFonts w:ascii="Times New Roman" w:hAnsi="Times New Roman" w:cs="Times New Roman"/>
          <w:sz w:val="28"/>
          <w:szCs w:val="28"/>
        </w:rPr>
        <w:t>,</w:t>
      </w:r>
      <w:r w:rsidR="00A12288" w:rsidRPr="00A12288">
        <w:t xml:space="preserve"> </w:t>
      </w:r>
      <w:r w:rsidR="00A12288" w:rsidRPr="00FB75C6">
        <w:rPr>
          <w:rFonts w:ascii="Times New Roman" w:hAnsi="Times New Roman" w:cs="Times New Roman"/>
          <w:sz w:val="28"/>
          <w:szCs w:val="28"/>
        </w:rPr>
        <w:t>организованное в соответствии правилами организации деятельности отделения анестезиологии-реанимации в соответствии с Порядком оказания медицинской помощи взрослому населению по профилю «анестезиология и реаниматология», утвержденным приказом Министерства здравоохранения Российской Федерации в соответствии со статьей 37 Федерального закона от 21 ноября 2011 г. № 323-ФЗ "</w:t>
      </w:r>
      <w:r w:rsidR="00FB75C6" w:rsidRPr="00FB75C6">
        <w:rPr>
          <w:rFonts w:ascii="Times New Roman" w:hAnsi="Times New Roman" w:cs="Times New Roman"/>
          <w:sz w:val="28"/>
          <w:szCs w:val="28"/>
        </w:rPr>
        <w:t>Об основах охраны здоровья граждан в Российской Федерации"</w:t>
      </w:r>
      <w:r w:rsidR="00FB75C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B75C6">
        <w:rPr>
          <w:rFonts w:ascii="Times New Roman" w:hAnsi="Times New Roman" w:cs="Times New Roman"/>
          <w:sz w:val="28"/>
          <w:szCs w:val="28"/>
        </w:rPr>
        <w:t>;</w:t>
      </w:r>
    </w:p>
    <w:p w:rsidR="00CF7C42" w:rsidRPr="00FB75C6" w:rsidRDefault="00A36EF1" w:rsidP="00FB75C6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FB75C6">
        <w:rPr>
          <w:rFonts w:ascii="Times New Roman" w:hAnsi="Times New Roman" w:cs="Times New Roman"/>
          <w:sz w:val="28"/>
          <w:szCs w:val="28"/>
        </w:rPr>
        <w:t>отделение (кабинет) трансфузиологии</w:t>
      </w:r>
      <w:r w:rsidR="00A12288" w:rsidRPr="00FB75C6">
        <w:rPr>
          <w:rFonts w:ascii="Times New Roman" w:hAnsi="Times New Roman" w:cs="Times New Roman"/>
          <w:sz w:val="28"/>
          <w:szCs w:val="28"/>
        </w:rPr>
        <w:t>, организованн</w:t>
      </w:r>
      <w:r w:rsidR="00FB75C6">
        <w:rPr>
          <w:rFonts w:ascii="Times New Roman" w:hAnsi="Times New Roman" w:cs="Times New Roman"/>
          <w:sz w:val="28"/>
          <w:szCs w:val="28"/>
        </w:rPr>
        <w:t>ое</w:t>
      </w:r>
      <w:r w:rsidR="00A12288" w:rsidRPr="00FB75C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к </w:t>
      </w:r>
      <w:proofErr w:type="spellStart"/>
      <w:r w:rsidR="00A12288" w:rsidRPr="00FB75C6">
        <w:rPr>
          <w:rFonts w:ascii="Times New Roman" w:hAnsi="Times New Roman" w:cs="Times New Roman"/>
          <w:sz w:val="28"/>
          <w:szCs w:val="28"/>
        </w:rPr>
        <w:t>трансфузиологическому</w:t>
      </w:r>
      <w:proofErr w:type="spellEnd"/>
      <w:r w:rsidR="00E472E1">
        <w:rPr>
          <w:rFonts w:ascii="Times New Roman" w:hAnsi="Times New Roman" w:cs="Times New Roman"/>
          <w:sz w:val="28"/>
          <w:szCs w:val="28"/>
        </w:rPr>
        <w:t xml:space="preserve"> </w:t>
      </w:r>
      <w:r w:rsidR="00A12288" w:rsidRPr="00FB75C6">
        <w:rPr>
          <w:rFonts w:ascii="Times New Roman" w:hAnsi="Times New Roman" w:cs="Times New Roman"/>
          <w:sz w:val="28"/>
          <w:szCs w:val="28"/>
        </w:rPr>
        <w:t>кабинету (кабинету переливания крови), приведенными в требованиях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</w:t>
      </w:r>
      <w:r w:rsidR="00FB75C6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Pr="00FB75C6">
        <w:rPr>
          <w:rFonts w:ascii="Times New Roman" w:hAnsi="Times New Roman" w:cs="Times New Roman"/>
          <w:sz w:val="28"/>
          <w:szCs w:val="28"/>
        </w:rPr>
        <w:t>;</w:t>
      </w:r>
    </w:p>
    <w:p w:rsidR="00CF7C42" w:rsidRPr="00FB75C6" w:rsidRDefault="00A36EF1" w:rsidP="00FB75C6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FB75C6">
        <w:rPr>
          <w:rFonts w:ascii="Times New Roman" w:hAnsi="Times New Roman" w:cs="Times New Roman"/>
          <w:sz w:val="28"/>
          <w:szCs w:val="28"/>
        </w:rPr>
        <w:t>отделение (кабинет) медицинской реабилитации</w:t>
      </w:r>
      <w:r w:rsidR="00FB75C6" w:rsidRPr="00FB75C6">
        <w:rPr>
          <w:rFonts w:ascii="Times New Roman" w:hAnsi="Times New Roman" w:cs="Times New Roman"/>
          <w:sz w:val="28"/>
          <w:szCs w:val="28"/>
        </w:rPr>
        <w:t xml:space="preserve">, организованное </w:t>
      </w:r>
      <w:r w:rsidR="00FB75C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B75C6" w:rsidRPr="00FB75C6">
        <w:rPr>
          <w:rFonts w:ascii="Times New Roman" w:hAnsi="Times New Roman" w:cs="Times New Roman"/>
          <w:sz w:val="28"/>
          <w:szCs w:val="28"/>
        </w:rPr>
        <w:t xml:space="preserve">Порядком организации медицинской реабилитации взрослых, утвержденным Министерством здравоохранения Российской Федерации в соответствии </w:t>
      </w:r>
      <w:r w:rsidR="00FB75C6">
        <w:rPr>
          <w:rFonts w:ascii="Times New Roman" w:hAnsi="Times New Roman" w:cs="Times New Roman"/>
          <w:sz w:val="28"/>
          <w:szCs w:val="28"/>
        </w:rPr>
        <w:t xml:space="preserve">частью 5 </w:t>
      </w:r>
      <w:r w:rsidR="00FB75C6" w:rsidRPr="00FB75C6">
        <w:rPr>
          <w:rFonts w:ascii="Times New Roman" w:hAnsi="Times New Roman" w:cs="Times New Roman"/>
          <w:sz w:val="28"/>
          <w:szCs w:val="28"/>
        </w:rPr>
        <w:t>стат</w:t>
      </w:r>
      <w:r w:rsidR="00FB75C6">
        <w:rPr>
          <w:rFonts w:ascii="Times New Roman" w:hAnsi="Times New Roman" w:cs="Times New Roman"/>
          <w:sz w:val="28"/>
          <w:szCs w:val="28"/>
        </w:rPr>
        <w:t>ьи</w:t>
      </w:r>
      <w:r w:rsidR="00FB75C6" w:rsidRPr="00FB75C6">
        <w:rPr>
          <w:rFonts w:ascii="Times New Roman" w:hAnsi="Times New Roman" w:cs="Times New Roman"/>
          <w:sz w:val="28"/>
          <w:szCs w:val="28"/>
        </w:rPr>
        <w:t xml:space="preserve"> 40 Федерального закона от 21 ноября 2011 г. № 323-ФЗ</w:t>
      </w:r>
      <w:r w:rsidR="00FB75C6">
        <w:rPr>
          <w:rFonts w:ascii="Times New Roman" w:hAnsi="Times New Roman" w:cs="Times New Roman"/>
          <w:sz w:val="28"/>
          <w:szCs w:val="28"/>
        </w:rPr>
        <w:t xml:space="preserve"> </w:t>
      </w:r>
      <w:r w:rsidR="00FB75C6" w:rsidRPr="00FB75C6">
        <w:rPr>
          <w:rFonts w:ascii="Times New Roman" w:hAnsi="Times New Roman" w:cs="Times New Roman"/>
          <w:sz w:val="28"/>
          <w:szCs w:val="28"/>
        </w:rPr>
        <w:t>"Об основах охраны здоровья граждан в Российской Федерации"</w:t>
      </w:r>
      <w:r w:rsidR="00FB75C6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="00FB75C6">
        <w:rPr>
          <w:rFonts w:ascii="Times New Roman" w:hAnsi="Times New Roman" w:cs="Times New Roman"/>
          <w:sz w:val="28"/>
          <w:szCs w:val="28"/>
        </w:rPr>
        <w:t xml:space="preserve"> </w:t>
      </w:r>
      <w:r w:rsidR="00FB75C6" w:rsidRPr="00FB75C6">
        <w:rPr>
          <w:rFonts w:ascii="Times New Roman" w:hAnsi="Times New Roman" w:cs="Times New Roman"/>
          <w:sz w:val="28"/>
          <w:szCs w:val="28"/>
        </w:rPr>
        <w:t xml:space="preserve">, либо предусмотреть возможность проведения реабилитации больных </w:t>
      </w:r>
      <w:r w:rsidR="00FB75C6">
        <w:rPr>
          <w:rFonts w:ascii="Times New Roman" w:hAnsi="Times New Roman" w:cs="Times New Roman"/>
          <w:sz w:val="28"/>
          <w:szCs w:val="28"/>
        </w:rPr>
        <w:t xml:space="preserve">инфекционными </w:t>
      </w:r>
      <w:r w:rsidR="00FB75C6" w:rsidRPr="00FB75C6">
        <w:rPr>
          <w:rFonts w:ascii="Times New Roman" w:hAnsi="Times New Roman" w:cs="Times New Roman"/>
          <w:sz w:val="28"/>
          <w:szCs w:val="28"/>
        </w:rPr>
        <w:t>заболеваниями в других медицинских организациях, имеющих лицензию на выполнение работ и услуг по медицинской реабилитации</w:t>
      </w:r>
      <w:r w:rsidRPr="00FB75C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B75C6" w:rsidRPr="00FB75C6" w:rsidRDefault="00A36EF1" w:rsidP="00FB75C6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отделение (койки) паллиативной помощи</w:t>
      </w:r>
      <w:r w:rsidR="00FB75C6">
        <w:rPr>
          <w:rFonts w:ascii="Times New Roman" w:hAnsi="Times New Roman" w:cs="Times New Roman"/>
          <w:sz w:val="28"/>
          <w:szCs w:val="28"/>
        </w:rPr>
        <w:t>, организованные</w:t>
      </w:r>
      <w:r w:rsidR="00FB75C6" w:rsidRPr="00FB75C6">
        <w:rPr>
          <w:rFonts w:ascii="Times New Roman" w:hAnsi="Times New Roman" w:cs="Times New Roman"/>
          <w:sz w:val="28"/>
          <w:szCs w:val="28"/>
        </w:rPr>
        <w:t xml:space="preserve"> в соответствии с П</w:t>
      </w:r>
      <w:r w:rsidR="00FB75C6">
        <w:rPr>
          <w:rFonts w:ascii="Times New Roman" w:hAnsi="Times New Roman" w:cs="Times New Roman"/>
          <w:sz w:val="28"/>
          <w:szCs w:val="28"/>
        </w:rPr>
        <w:t>о</w:t>
      </w:r>
      <w:r w:rsidR="00FB75C6" w:rsidRPr="00FB75C6">
        <w:rPr>
          <w:rFonts w:ascii="Times New Roman" w:hAnsi="Times New Roman" w:cs="Times New Roman"/>
          <w:sz w:val="28"/>
          <w:szCs w:val="28"/>
        </w:rPr>
        <w:t xml:space="preserve">ложением об организации оказания паллиативной медицинской помощи, включая порядок взаимодействия медицинских организаций, организаций социального обслуживания и общественных объединений, иных некоммерческих организаций, осуществляющих свою деятельность в сфере охраны здоровья, </w:t>
      </w:r>
      <w:r w:rsidR="00E472E1" w:rsidRPr="00E472E1">
        <w:rPr>
          <w:rFonts w:ascii="Times New Roman" w:hAnsi="Times New Roman" w:cs="Times New Roman"/>
          <w:sz w:val="28"/>
          <w:szCs w:val="28"/>
        </w:rPr>
        <w:t>утвержденным Министерством здравоохранения Российской Федерации и Министерством труда и социальной защиты Российской Федерации в соответствии с частью 5 статьи 36 Федерального закона от 21 ноября 2011 г. № 323-ФЗ "Об основах охраны здоровья граждан в Российской Федерации"</w:t>
      </w:r>
      <w:r w:rsidR="00E472E1"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="00FB75C6" w:rsidRPr="00FB75C6">
        <w:rPr>
          <w:rFonts w:ascii="Times New Roman" w:hAnsi="Times New Roman" w:cs="Times New Roman"/>
          <w:sz w:val="28"/>
          <w:szCs w:val="28"/>
        </w:rPr>
        <w:t xml:space="preserve">, либо предусмотреть возможность оказания паллиативной </w:t>
      </w:r>
      <w:r w:rsidR="00FB75C6" w:rsidRPr="00FB75C6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медицинской помощи больным </w:t>
      </w:r>
      <w:r w:rsidR="00E472E1">
        <w:rPr>
          <w:rFonts w:ascii="Times New Roman" w:hAnsi="Times New Roman" w:cs="Times New Roman"/>
          <w:sz w:val="28"/>
          <w:szCs w:val="28"/>
        </w:rPr>
        <w:t>инфекционными</w:t>
      </w:r>
      <w:r w:rsidR="00FB75C6" w:rsidRPr="00FB75C6">
        <w:rPr>
          <w:rFonts w:ascii="Times New Roman" w:hAnsi="Times New Roman" w:cs="Times New Roman"/>
          <w:sz w:val="28"/>
          <w:szCs w:val="28"/>
        </w:rPr>
        <w:t xml:space="preserve"> заболеваниями в других медицинских организациях,  имеющих лицензию на выполнение работ и услуг по паллиативной медицинской помощи;</w:t>
      </w:r>
    </w:p>
    <w:p w:rsidR="00CF7C42" w:rsidRDefault="00A36EF1" w:rsidP="00FB75C6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дневной стационар</w:t>
      </w:r>
      <w:r w:rsidR="00A12288">
        <w:rPr>
          <w:rFonts w:ascii="Times New Roman" w:hAnsi="Times New Roman" w:cs="Times New Roman"/>
          <w:sz w:val="28"/>
          <w:szCs w:val="28"/>
        </w:rPr>
        <w:t xml:space="preserve">, организованный в соответствии с приложениями 7 – 9 к </w:t>
      </w:r>
      <w:r w:rsidR="00DE3D25" w:rsidRPr="00DE3D25">
        <w:rPr>
          <w:rFonts w:ascii="Times New Roman" w:hAnsi="Times New Roman" w:cs="Times New Roman"/>
          <w:sz w:val="28"/>
          <w:szCs w:val="28"/>
        </w:rPr>
        <w:t>Порядку оказания медицинской помощи взрослым больным при инфекционных заболеваниях, утвержденному настоящим приказом</w:t>
      </w:r>
      <w:r w:rsidRPr="00CF7C42">
        <w:rPr>
          <w:rFonts w:ascii="Times New Roman" w:hAnsi="Times New Roman" w:cs="Times New Roman"/>
          <w:sz w:val="28"/>
          <w:szCs w:val="28"/>
        </w:rPr>
        <w:t>;</w:t>
      </w:r>
    </w:p>
    <w:p w:rsidR="00CF7C42" w:rsidRDefault="00A36EF1" w:rsidP="00E472E1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консультативно-диагностический кабинет (отделение);</w:t>
      </w:r>
    </w:p>
    <w:p w:rsidR="00CF7C42" w:rsidRDefault="00A36EF1" w:rsidP="00E472E1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 xml:space="preserve">клинико-диагностическую лабораторию, в том числе осуществляющую </w:t>
      </w:r>
      <w:proofErr w:type="spellStart"/>
      <w:r w:rsidRPr="00CF7C42">
        <w:rPr>
          <w:rFonts w:ascii="Times New Roman" w:hAnsi="Times New Roman" w:cs="Times New Roman"/>
          <w:sz w:val="28"/>
          <w:szCs w:val="28"/>
        </w:rPr>
        <w:t>паразитологические</w:t>
      </w:r>
      <w:proofErr w:type="spellEnd"/>
      <w:r w:rsidRPr="00CF7C42">
        <w:rPr>
          <w:rFonts w:ascii="Times New Roman" w:hAnsi="Times New Roman" w:cs="Times New Roman"/>
          <w:sz w:val="28"/>
          <w:szCs w:val="28"/>
        </w:rPr>
        <w:t xml:space="preserve">, серологические и </w:t>
      </w:r>
      <w:proofErr w:type="spellStart"/>
      <w:r w:rsidRPr="00CF7C42">
        <w:rPr>
          <w:rFonts w:ascii="Times New Roman" w:hAnsi="Times New Roman" w:cs="Times New Roman"/>
          <w:sz w:val="28"/>
          <w:szCs w:val="28"/>
        </w:rPr>
        <w:t>бактериоскопические</w:t>
      </w:r>
      <w:proofErr w:type="spellEnd"/>
      <w:r w:rsidRPr="00CF7C42">
        <w:rPr>
          <w:rFonts w:ascii="Times New Roman" w:hAnsi="Times New Roman" w:cs="Times New Roman"/>
          <w:sz w:val="28"/>
          <w:szCs w:val="28"/>
        </w:rPr>
        <w:t xml:space="preserve"> исследования;</w:t>
      </w:r>
    </w:p>
    <w:p w:rsidR="00CF7C42" w:rsidRDefault="00A36EF1" w:rsidP="00E472E1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бактериологическую (микробиологическую) лабораторию, в том числе лабораторию, осуществляющую работы с возбудителями III - IV групп патогенности с помощью бактериологических, санитарно-бактериологических, серологических, молекулярно-биологических и иных методов исследования;</w:t>
      </w:r>
    </w:p>
    <w:p w:rsidR="00CF7C42" w:rsidRDefault="00A36EF1" w:rsidP="00E472E1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отделение (кабинет) рентгенологических методов диагностики</w:t>
      </w:r>
      <w:r w:rsidR="00E472E1">
        <w:rPr>
          <w:rFonts w:ascii="Times New Roman" w:hAnsi="Times New Roman" w:cs="Times New Roman"/>
          <w:sz w:val="28"/>
          <w:szCs w:val="28"/>
        </w:rPr>
        <w:t>, организованное в</w:t>
      </w:r>
      <w:r w:rsidR="00E472E1" w:rsidRPr="00E472E1">
        <w:rPr>
          <w:rFonts w:ascii="Times New Roman" w:hAnsi="Times New Roman" w:cs="Times New Roman"/>
          <w:sz w:val="28"/>
          <w:szCs w:val="28"/>
        </w:rPr>
        <w:t xml:space="preserve"> соответствии с Правилами проведения рентгенологических исследований, утвержденными Министерством здравоохранения Российской Федерации в соответствии </w:t>
      </w:r>
      <w:r w:rsidR="00E472E1" w:rsidRPr="00E472E1">
        <w:rPr>
          <w:rFonts w:ascii="Times New Roman" w:hAnsi="Times New Roman" w:cs="Times New Roman"/>
          <w:sz w:val="28"/>
          <w:szCs w:val="28"/>
        </w:rPr>
        <w:br/>
        <w:t xml:space="preserve">с частью 2 </w:t>
      </w:r>
      <w:r w:rsidR="00E472E1">
        <w:rPr>
          <w:rFonts w:ascii="Times New Roman" w:hAnsi="Times New Roman" w:cs="Times New Roman"/>
          <w:sz w:val="28"/>
          <w:szCs w:val="28"/>
        </w:rPr>
        <w:t>с</w:t>
      </w:r>
      <w:r w:rsidR="00E472E1" w:rsidRPr="00E472E1">
        <w:rPr>
          <w:rFonts w:ascii="Times New Roman" w:hAnsi="Times New Roman" w:cs="Times New Roman"/>
          <w:sz w:val="28"/>
          <w:szCs w:val="28"/>
        </w:rPr>
        <w:t>татьи 14 Федерального закона от 21 ноября 2011 г. № 323-ФЗ "Об основах охраны здоровья граждан в Российской Федерации"</w:t>
      </w:r>
      <w:r w:rsidR="00E472E1"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  <w:r w:rsidRPr="00CF7C42">
        <w:rPr>
          <w:rFonts w:ascii="Times New Roman" w:hAnsi="Times New Roman" w:cs="Times New Roman"/>
          <w:sz w:val="28"/>
          <w:szCs w:val="28"/>
        </w:rPr>
        <w:t>;</w:t>
      </w:r>
    </w:p>
    <w:p w:rsidR="00CF7C42" w:rsidRDefault="00A36EF1" w:rsidP="00E472E1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отделение (кабинет) магнитно-резонансной томографии (в инфекционных больницах мощностью от 500 и более коек)</w:t>
      </w:r>
      <w:r w:rsidR="00E472E1">
        <w:rPr>
          <w:rFonts w:ascii="Times New Roman" w:hAnsi="Times New Roman" w:cs="Times New Roman"/>
          <w:sz w:val="28"/>
          <w:szCs w:val="28"/>
        </w:rPr>
        <w:t xml:space="preserve">, </w:t>
      </w:r>
      <w:r w:rsidR="00E472E1" w:rsidRPr="00E472E1">
        <w:rPr>
          <w:rFonts w:ascii="Times New Roman" w:hAnsi="Times New Roman" w:cs="Times New Roman"/>
          <w:sz w:val="28"/>
          <w:szCs w:val="28"/>
        </w:rPr>
        <w:t xml:space="preserve">организованное в соответствии с Правилами проведения рентгенологических исследований, утвержденными Министерством здравоохранения Российской Федерации в соответствии </w:t>
      </w:r>
      <w:r w:rsidR="00E472E1" w:rsidRPr="00E472E1">
        <w:rPr>
          <w:rFonts w:ascii="Times New Roman" w:hAnsi="Times New Roman" w:cs="Times New Roman"/>
          <w:sz w:val="28"/>
          <w:szCs w:val="28"/>
        </w:rPr>
        <w:br/>
        <w:t>с частью 2 статьи 14 Федерального закона от 21 ноября 2011 г. № 323-ФЗ "Об основах охраны здоровья граждан в Российской Федерации"</w:t>
      </w:r>
      <w:r w:rsidR="00E472E1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CF7C42">
        <w:rPr>
          <w:rFonts w:ascii="Times New Roman" w:hAnsi="Times New Roman" w:cs="Times New Roman"/>
          <w:sz w:val="28"/>
          <w:szCs w:val="28"/>
        </w:rPr>
        <w:t>;</w:t>
      </w:r>
    </w:p>
    <w:p w:rsidR="00CF7C42" w:rsidRPr="00E472E1" w:rsidRDefault="00A36EF1" w:rsidP="00E472E1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отделение (кабинет) ультразвуковой диагностики</w:t>
      </w:r>
      <w:r w:rsidR="00E472E1">
        <w:rPr>
          <w:rFonts w:ascii="Times New Roman" w:hAnsi="Times New Roman" w:cs="Times New Roman"/>
          <w:sz w:val="28"/>
          <w:szCs w:val="28"/>
        </w:rPr>
        <w:t xml:space="preserve">, </w:t>
      </w:r>
      <w:r w:rsidR="00E472E1" w:rsidRPr="00E472E1">
        <w:rPr>
          <w:rFonts w:ascii="Times New Roman" w:hAnsi="Times New Roman" w:cs="Times New Roman"/>
          <w:sz w:val="28"/>
          <w:szCs w:val="28"/>
        </w:rPr>
        <w:t xml:space="preserve">организованное в соответствии Правилами проведения ультразвуковых исследований, утвержденными Министерством здравоохранения Российской Федерации в соответствии с частью 2 </w:t>
      </w:r>
      <w:r w:rsidR="00E472E1">
        <w:rPr>
          <w:rFonts w:ascii="Times New Roman" w:hAnsi="Times New Roman" w:cs="Times New Roman"/>
          <w:sz w:val="28"/>
          <w:szCs w:val="28"/>
        </w:rPr>
        <w:t>с</w:t>
      </w:r>
      <w:r w:rsidR="00E472E1" w:rsidRPr="00E472E1">
        <w:rPr>
          <w:rFonts w:ascii="Times New Roman" w:hAnsi="Times New Roman" w:cs="Times New Roman"/>
          <w:sz w:val="28"/>
          <w:szCs w:val="28"/>
        </w:rPr>
        <w:t>татьи 14 Федерального закона от 21 ноября 2011 г. № 323-ФЗ</w:t>
      </w:r>
      <w:r w:rsidR="0023010C">
        <w:rPr>
          <w:rFonts w:ascii="Times New Roman" w:hAnsi="Times New Roman" w:cs="Times New Roman"/>
          <w:sz w:val="28"/>
          <w:szCs w:val="28"/>
        </w:rPr>
        <w:t xml:space="preserve"> </w:t>
      </w:r>
      <w:r w:rsidR="00E472E1" w:rsidRPr="00E472E1">
        <w:rPr>
          <w:rFonts w:ascii="Times New Roman" w:hAnsi="Times New Roman" w:cs="Times New Roman"/>
          <w:sz w:val="28"/>
          <w:szCs w:val="28"/>
        </w:rPr>
        <w:t>"Об основах охраны здоровья граждан в Российской Федерации"</w:t>
      </w:r>
      <w:r w:rsidR="00E472E1" w:rsidRPr="00E472E1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E472E1" w:rsidRPr="00E472E1">
        <w:rPr>
          <w:rFonts w:ascii="Times New Roman" w:hAnsi="Times New Roman" w:cs="Times New Roman"/>
          <w:sz w:val="28"/>
          <w:szCs w:val="28"/>
        </w:rPr>
        <w:t>;</w:t>
      </w:r>
    </w:p>
    <w:p w:rsidR="00CF7C42" w:rsidRPr="0023010C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отделение (кабинет) эндоскопии</w:t>
      </w:r>
      <w:r w:rsidR="00E472E1">
        <w:rPr>
          <w:rFonts w:ascii="Times New Roman" w:hAnsi="Times New Roman" w:cs="Times New Roman"/>
          <w:sz w:val="28"/>
          <w:szCs w:val="28"/>
        </w:rPr>
        <w:t>,</w:t>
      </w:r>
      <w:r w:rsidR="0023010C" w:rsidRPr="0023010C">
        <w:rPr>
          <w:rFonts w:ascii="Times New Roman" w:hAnsi="Times New Roman" w:cs="Times New Roman"/>
          <w:sz w:val="28"/>
          <w:szCs w:val="28"/>
        </w:rPr>
        <w:t xml:space="preserve"> организованное в соответствии Правилами проведения эндоскопических исследований, утвержденными Министерством здравоохранения Российской Федерации в соответствии с частью 2 Статьи </w:t>
      </w:r>
      <w:r w:rsidR="0023010C" w:rsidRPr="0023010C">
        <w:rPr>
          <w:rFonts w:ascii="Times New Roman" w:hAnsi="Times New Roman" w:cs="Times New Roman"/>
          <w:sz w:val="28"/>
          <w:szCs w:val="28"/>
        </w:rPr>
        <w:br/>
        <w:t>14 Федерального закона от 21 ноября 2011 г. № 323-ФЗ</w:t>
      </w:r>
      <w:r w:rsidR="00E472E1">
        <w:rPr>
          <w:rFonts w:ascii="Times New Roman" w:hAnsi="Times New Roman" w:cs="Times New Roman"/>
          <w:sz w:val="28"/>
          <w:szCs w:val="28"/>
        </w:rPr>
        <w:t xml:space="preserve"> </w:t>
      </w:r>
      <w:r w:rsidR="0023010C" w:rsidRPr="0023010C">
        <w:rPr>
          <w:rFonts w:ascii="Times New Roman" w:hAnsi="Times New Roman" w:cs="Times New Roman"/>
          <w:sz w:val="28"/>
          <w:szCs w:val="28"/>
        </w:rPr>
        <w:t>"Об основах охраны здоровья граждан в Российской Федерации"</w:t>
      </w:r>
      <w:r w:rsidR="0023010C" w:rsidRPr="0023010C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23010C" w:rsidRPr="0023010C">
        <w:rPr>
          <w:rFonts w:ascii="Times New Roman" w:hAnsi="Times New Roman" w:cs="Times New Roman"/>
          <w:sz w:val="28"/>
          <w:szCs w:val="28"/>
        </w:rPr>
        <w:t>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отделение (кабинет) функциональной диагностики</w:t>
      </w:r>
      <w:r w:rsidR="0023010C">
        <w:rPr>
          <w:rFonts w:ascii="Times New Roman" w:hAnsi="Times New Roman" w:cs="Times New Roman"/>
          <w:sz w:val="28"/>
          <w:szCs w:val="28"/>
        </w:rPr>
        <w:t>,</w:t>
      </w:r>
      <w:r w:rsidR="0023010C" w:rsidRPr="0023010C">
        <w:rPr>
          <w:rFonts w:ascii="Times New Roman" w:hAnsi="Times New Roman" w:cs="Times New Roman"/>
          <w:sz w:val="28"/>
          <w:szCs w:val="28"/>
        </w:rPr>
        <w:t xml:space="preserve"> организованное в соответствии Правилами проведения функциональных исследований</w:t>
      </w:r>
      <w:r w:rsidR="0023010C">
        <w:rPr>
          <w:rFonts w:ascii="Times New Roman" w:hAnsi="Times New Roman" w:cs="Times New Roman"/>
          <w:sz w:val="28"/>
          <w:szCs w:val="28"/>
        </w:rPr>
        <w:t>,</w:t>
      </w:r>
      <w:r w:rsidR="0023010C" w:rsidRPr="0023010C">
        <w:rPr>
          <w:rFonts w:ascii="Times New Roman" w:hAnsi="Times New Roman" w:cs="Times New Roman"/>
          <w:sz w:val="28"/>
          <w:szCs w:val="28"/>
        </w:rPr>
        <w:t xml:space="preserve"> утвержденными Министерством здравоохранения Российской </w:t>
      </w:r>
      <w:r w:rsidR="0023010C" w:rsidRPr="0023010C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в соответствии с частью 2 </w:t>
      </w:r>
      <w:r w:rsidR="0023010C">
        <w:rPr>
          <w:rFonts w:ascii="Times New Roman" w:hAnsi="Times New Roman" w:cs="Times New Roman"/>
          <w:sz w:val="28"/>
          <w:szCs w:val="28"/>
        </w:rPr>
        <w:t>с</w:t>
      </w:r>
      <w:r w:rsidR="0023010C" w:rsidRPr="0023010C">
        <w:rPr>
          <w:rFonts w:ascii="Times New Roman" w:hAnsi="Times New Roman" w:cs="Times New Roman"/>
          <w:sz w:val="28"/>
          <w:szCs w:val="28"/>
        </w:rPr>
        <w:t>татьи 14 Федерального закона от 21 ноября 2011 г. № 323-ФЗ "Об основах охраны здоровья граждан в Российской Федерации"</w:t>
      </w:r>
      <w:r w:rsidR="0023010C" w:rsidRPr="0023010C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CF7C42">
        <w:rPr>
          <w:rFonts w:ascii="Times New Roman" w:hAnsi="Times New Roman" w:cs="Times New Roman"/>
          <w:sz w:val="28"/>
          <w:szCs w:val="28"/>
        </w:rPr>
        <w:t>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отдел (кабинет) управления качеством и клинико-экспертной работы;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 xml:space="preserve">отдел информационных технологий; 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организационно-методический отдел (кабинет)</w:t>
      </w:r>
      <w:r w:rsidR="00CF7C42" w:rsidRPr="00CF7C42">
        <w:rPr>
          <w:rFonts w:ascii="Times New Roman" w:hAnsi="Times New Roman" w:cs="Times New Roman"/>
          <w:sz w:val="28"/>
          <w:szCs w:val="28"/>
        </w:rPr>
        <w:t>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 xml:space="preserve">кабинет медицинской статистики и медицинский архив; 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оперативно-диспетчерский отдел консультативной помощи и госпитализации (в инфекционных больницах мощностью от 300 и более коек);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централизованную справочную службу;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медико-социальную службу (в инфекционных больницах мощностью от 300 и более коек);</w:t>
      </w:r>
    </w:p>
    <w:p w:rsidR="00CF7C42" w:rsidRPr="0023010C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23010C">
        <w:rPr>
          <w:rFonts w:ascii="Times New Roman" w:hAnsi="Times New Roman" w:cs="Times New Roman"/>
          <w:sz w:val="28"/>
          <w:szCs w:val="28"/>
        </w:rPr>
        <w:t>патологоанатомическое отделение с моргом</w:t>
      </w:r>
      <w:r w:rsidR="0023010C" w:rsidRPr="0023010C">
        <w:rPr>
          <w:rFonts w:ascii="Times New Roman" w:hAnsi="Times New Roman" w:cs="Times New Roman"/>
          <w:sz w:val="28"/>
          <w:szCs w:val="28"/>
        </w:rPr>
        <w:t>, организованное в соответствии</w:t>
      </w:r>
      <w:r w:rsidR="0023010C">
        <w:rPr>
          <w:rFonts w:ascii="Times New Roman" w:hAnsi="Times New Roman" w:cs="Times New Roman"/>
          <w:sz w:val="28"/>
          <w:szCs w:val="28"/>
        </w:rPr>
        <w:t xml:space="preserve"> </w:t>
      </w:r>
      <w:r w:rsidR="0023010C" w:rsidRPr="0023010C">
        <w:rPr>
          <w:rFonts w:ascii="Times New Roman" w:hAnsi="Times New Roman" w:cs="Times New Roman"/>
          <w:sz w:val="28"/>
          <w:szCs w:val="28"/>
        </w:rPr>
        <w:t xml:space="preserve">с Правилами проведения </w:t>
      </w:r>
      <w:proofErr w:type="gramStart"/>
      <w:r w:rsidR="0023010C" w:rsidRPr="0023010C">
        <w:rPr>
          <w:rFonts w:ascii="Times New Roman" w:hAnsi="Times New Roman" w:cs="Times New Roman"/>
          <w:sz w:val="28"/>
          <w:szCs w:val="28"/>
        </w:rPr>
        <w:t>патолого-анатомических</w:t>
      </w:r>
      <w:proofErr w:type="gramEnd"/>
      <w:r w:rsidR="0023010C" w:rsidRPr="0023010C">
        <w:rPr>
          <w:rFonts w:ascii="Times New Roman" w:hAnsi="Times New Roman" w:cs="Times New Roman"/>
          <w:sz w:val="28"/>
          <w:szCs w:val="28"/>
        </w:rPr>
        <w:t xml:space="preserve"> исследований, утвержденными Министерством здравоохранения Российской Федерации в соответствии </w:t>
      </w:r>
      <w:r w:rsidR="0023010C" w:rsidRPr="0023010C">
        <w:rPr>
          <w:rFonts w:ascii="Times New Roman" w:hAnsi="Times New Roman" w:cs="Times New Roman"/>
          <w:sz w:val="28"/>
          <w:szCs w:val="28"/>
        </w:rPr>
        <w:br/>
        <w:t>с частью 2 статьи 14 Федерального закона от 21 ноября 2011 г. "Об основах охраны здоровья граждан в Российской Федерации"</w:t>
      </w:r>
      <w:r w:rsidR="0023010C" w:rsidRPr="0023010C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23010C">
        <w:rPr>
          <w:rFonts w:ascii="Times New Roman" w:hAnsi="Times New Roman" w:cs="Times New Roman"/>
          <w:sz w:val="28"/>
          <w:szCs w:val="28"/>
        </w:rPr>
        <w:t xml:space="preserve"> (в инфекционных больницах мощностью от 200 и более коек);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отдел медицинской эвакуации, очаговой и профилактической дезинфекции;</w:t>
      </w:r>
    </w:p>
    <w:p w:rsidR="00CF7C42" w:rsidRPr="00C57ABE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57ABE">
        <w:rPr>
          <w:rFonts w:ascii="Times New Roman" w:hAnsi="Times New Roman" w:cs="Times New Roman"/>
          <w:sz w:val="28"/>
          <w:szCs w:val="28"/>
        </w:rPr>
        <w:t>инженерную службу, включая отдел метрологии и эксплуатации медицинской техники, обеспечения медицинскими газами</w:t>
      </w:r>
      <w:r w:rsidR="002B7432" w:rsidRPr="00C57ABE">
        <w:rPr>
          <w:rFonts w:ascii="Times New Roman" w:hAnsi="Times New Roman" w:cs="Times New Roman"/>
          <w:sz w:val="28"/>
          <w:szCs w:val="28"/>
        </w:rPr>
        <w:t>, либо предусмотреть заключение соответствующих договоров на обслуживание имеющихся медицинских изделий</w:t>
      </w:r>
      <w:r w:rsidRPr="00C57ABE">
        <w:rPr>
          <w:rFonts w:ascii="Times New Roman" w:hAnsi="Times New Roman" w:cs="Times New Roman"/>
          <w:sz w:val="28"/>
          <w:szCs w:val="28"/>
        </w:rPr>
        <w:t>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дезинфекционную камеру;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централизованное стерилизационное отделение;</w:t>
      </w:r>
    </w:p>
    <w:p w:rsidR="0047472C" w:rsidRDefault="0047472C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участок обращения медицинских отходов;</w:t>
      </w:r>
      <w:bookmarkStart w:id="3" w:name="_GoBack"/>
      <w:bookmarkEnd w:id="3"/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 xml:space="preserve">аптеку; 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административно-хозяйственную службу;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пищеблок;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прачечную;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финансово-экономическую службу;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контрактную службу;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бухгалтерию;</w:t>
      </w:r>
    </w:p>
    <w:p w:rsid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отдел кадров и правового обеспечения медицинской деятельности;</w:t>
      </w:r>
    </w:p>
    <w:p w:rsidR="00A36EF1" w:rsidRPr="00CF7C42" w:rsidRDefault="00A36EF1" w:rsidP="0023010C">
      <w:pPr>
        <w:pStyle w:val="a5"/>
        <w:numPr>
          <w:ilvl w:val="0"/>
          <w:numId w:val="1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CF7C42">
        <w:rPr>
          <w:rFonts w:ascii="Times New Roman" w:hAnsi="Times New Roman" w:cs="Times New Roman"/>
          <w:sz w:val="28"/>
          <w:szCs w:val="28"/>
        </w:rPr>
        <w:t>отдел (кабинет) охраны труда, противопожарной безопасности и антитеррористической устойчивости.</w:t>
      </w:r>
    </w:p>
    <w:p w:rsidR="00EF6DD3" w:rsidRDefault="00EF6DD3" w:rsidP="00A36E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F6DD3">
        <w:rPr>
          <w:rFonts w:ascii="Times New Roman" w:hAnsi="Times New Roman" w:cs="Times New Roman"/>
          <w:sz w:val="28"/>
          <w:szCs w:val="28"/>
        </w:rPr>
        <w:t xml:space="preserve">В зависимости от коечного фонда в инфекционной больнице субъекта РФ дополнительно могут быть предусмотрены специализированные отделения (хирургическое, акушерское, эфферентных методов детоксикации, гипербарической оксигенации и др.), работа которых организуется в </w:t>
      </w:r>
      <w:r w:rsidRPr="00EF6DD3">
        <w:rPr>
          <w:rFonts w:ascii="Times New Roman" w:hAnsi="Times New Roman" w:cs="Times New Roman"/>
          <w:sz w:val="28"/>
          <w:szCs w:val="28"/>
        </w:rPr>
        <w:lastRenderedPageBreak/>
        <w:t>соответствии с действующими Порядками оказания медицинской помощи.</w:t>
      </w:r>
    </w:p>
    <w:p w:rsidR="00A36EF1" w:rsidRPr="00CB01E4" w:rsidRDefault="00EF6DD3" w:rsidP="00A36E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36EF1" w:rsidRPr="00CB01E4">
        <w:rPr>
          <w:rFonts w:ascii="Times New Roman" w:hAnsi="Times New Roman" w:cs="Times New Roman"/>
          <w:sz w:val="28"/>
          <w:szCs w:val="28"/>
        </w:rPr>
        <w:t xml:space="preserve">.  Число коек при оказании медицинской помощи по профилю "анестезиология и реаниматология" в медицинской организации устанавливается руководителем медицинской организации в зависимости от потребностей, обусловленных видами и объемом оказываемой медицинской помощи, и составляет не менее 3% общего коечного фонда в медицинских организациях, имеющих коечный фонд от 200 до 400 коек, не менее 5% общего коечного фонда в медицинских организациях, имеющих коечный фонд более 400 коек, и не менее 6 коек из общего коечного фонда в медицинских организациях, имеющих коечный фонд менее 200 коек. </w:t>
      </w:r>
    </w:p>
    <w:p w:rsidR="00A36EF1" w:rsidRPr="006F073F" w:rsidRDefault="00EF6DD3" w:rsidP="00A36E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36EF1" w:rsidRPr="00CB01E4">
        <w:rPr>
          <w:rFonts w:ascii="Times New Roman" w:hAnsi="Times New Roman" w:cs="Times New Roman"/>
          <w:sz w:val="28"/>
          <w:szCs w:val="28"/>
        </w:rPr>
        <w:t xml:space="preserve">.  На должность главного врача инфекционной </w:t>
      </w:r>
      <w:r w:rsidR="00A36EF1">
        <w:rPr>
          <w:rFonts w:ascii="Times New Roman" w:hAnsi="Times New Roman" w:cs="Times New Roman"/>
          <w:sz w:val="28"/>
          <w:szCs w:val="28"/>
        </w:rPr>
        <w:t xml:space="preserve">больницы назначается специалист, </w:t>
      </w:r>
      <w:r w:rsidR="00A36EF1" w:rsidRPr="00CB01E4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A36EF1" w:rsidRPr="006F073F">
        <w:rPr>
          <w:rFonts w:ascii="Times New Roman" w:hAnsi="Times New Roman" w:cs="Times New Roman"/>
          <w:sz w:val="28"/>
          <w:szCs w:val="28"/>
        </w:rPr>
        <w:t>требованиям профессиональных стандартов «Специалист в области организации здравоохранения и общественного здоровья»</w:t>
      </w:r>
      <w:r w:rsidR="00DE3D25">
        <w:rPr>
          <w:rStyle w:val="a8"/>
          <w:rFonts w:ascii="Times New Roman" w:hAnsi="Times New Roman" w:cs="Times New Roman"/>
          <w:sz w:val="28"/>
          <w:szCs w:val="28"/>
        </w:rPr>
        <w:footnoteReference w:id="6"/>
      </w:r>
      <w:r w:rsidR="00A36EF1" w:rsidRPr="006F073F">
        <w:rPr>
          <w:rFonts w:ascii="Times New Roman" w:hAnsi="Times New Roman" w:cs="Times New Roman"/>
          <w:sz w:val="28"/>
          <w:szCs w:val="28"/>
        </w:rPr>
        <w:t xml:space="preserve"> и «Врач-инфекционист»</w:t>
      </w:r>
      <w:r w:rsidR="00DE3D25">
        <w:rPr>
          <w:rStyle w:val="a8"/>
          <w:rFonts w:ascii="Times New Roman" w:hAnsi="Times New Roman" w:cs="Times New Roman"/>
          <w:sz w:val="28"/>
          <w:szCs w:val="28"/>
        </w:rPr>
        <w:footnoteReference w:id="7"/>
      </w:r>
      <w:r w:rsidR="00A36EF1" w:rsidRPr="006F073F">
        <w:rPr>
          <w:rFonts w:ascii="Times New Roman" w:hAnsi="Times New Roman" w:cs="Times New Roman"/>
          <w:sz w:val="28"/>
          <w:szCs w:val="28"/>
        </w:rPr>
        <w:t>, имеющий сертификаты специалиста и/или свидетельство об аккредитации специалиста по специальностям «Организация здравоохранения и общественное здоровье» и «Инфекционные болезни», и имеющий стаж работы на руководящих должностях не менее 5 лет</w:t>
      </w:r>
      <w:r w:rsidR="00DE3D25">
        <w:rPr>
          <w:rStyle w:val="a8"/>
          <w:rFonts w:ascii="Times New Roman" w:hAnsi="Times New Roman" w:cs="Times New Roman"/>
          <w:sz w:val="28"/>
          <w:szCs w:val="28"/>
        </w:rPr>
        <w:footnoteReference w:id="8"/>
      </w:r>
      <w:r w:rsidR="00DE3D25">
        <w:rPr>
          <w:rFonts w:ascii="Times New Roman" w:hAnsi="Times New Roman" w:cs="Times New Roman"/>
          <w:sz w:val="28"/>
          <w:szCs w:val="28"/>
          <w:vertAlign w:val="superscript"/>
        </w:rPr>
        <w:t>,</w:t>
      </w:r>
      <w:r w:rsidR="00DE3D25">
        <w:rPr>
          <w:rStyle w:val="a8"/>
          <w:rFonts w:ascii="Times New Roman" w:hAnsi="Times New Roman" w:cs="Times New Roman"/>
          <w:sz w:val="28"/>
          <w:szCs w:val="28"/>
        </w:rPr>
        <w:footnoteReference w:id="9"/>
      </w:r>
      <w:r w:rsidR="00DE3D25">
        <w:rPr>
          <w:rFonts w:ascii="Times New Roman" w:hAnsi="Times New Roman" w:cs="Times New Roman"/>
          <w:sz w:val="28"/>
          <w:szCs w:val="28"/>
        </w:rPr>
        <w:t>.</w:t>
      </w:r>
    </w:p>
    <w:p w:rsidR="00EF6DD3" w:rsidRPr="00CB01E4" w:rsidRDefault="00EF6DD3" w:rsidP="00EF6D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B01E4">
        <w:rPr>
          <w:rFonts w:ascii="Times New Roman" w:hAnsi="Times New Roman" w:cs="Times New Roman"/>
          <w:sz w:val="28"/>
          <w:szCs w:val="28"/>
        </w:rPr>
        <w:t xml:space="preserve">.  Структура и штатная численность медицинского </w:t>
      </w:r>
      <w:r>
        <w:rPr>
          <w:rFonts w:ascii="Times New Roman" w:hAnsi="Times New Roman" w:cs="Times New Roman"/>
          <w:sz w:val="28"/>
          <w:szCs w:val="28"/>
        </w:rPr>
        <w:t xml:space="preserve">и другого </w:t>
      </w:r>
      <w:r w:rsidRPr="00CB01E4">
        <w:rPr>
          <w:rFonts w:ascii="Times New Roman" w:hAnsi="Times New Roman" w:cs="Times New Roman"/>
          <w:sz w:val="28"/>
          <w:szCs w:val="28"/>
        </w:rPr>
        <w:t xml:space="preserve">персонала инфекционной больницы </w:t>
      </w:r>
      <w:r w:rsidRPr="0034591B">
        <w:rPr>
          <w:rFonts w:ascii="Times New Roman" w:hAnsi="Times New Roman" w:cs="Times New Roman"/>
          <w:sz w:val="28"/>
          <w:szCs w:val="28"/>
        </w:rPr>
        <w:t xml:space="preserve">устанавливаются руководителем медицинской организации в зависимости от объема оказываемой медицинской помощи с учетом рекомендуемых штатных нормативов медицинского персонала в соответствии с </w:t>
      </w:r>
      <w:r w:rsidRPr="0034591B">
        <w:rPr>
          <w:rFonts w:ascii="Times New Roman" w:hAnsi="Times New Roman" w:cs="Times New Roman"/>
          <w:bCs/>
          <w:sz w:val="28"/>
          <w:szCs w:val="28"/>
        </w:rPr>
        <w:t>приложением № 11</w:t>
      </w:r>
      <w:r w:rsidR="00DE3D25" w:rsidRPr="00DE3D25">
        <w:t xml:space="preserve"> </w:t>
      </w:r>
      <w:r w:rsidR="00DE3D25" w:rsidRPr="00DE3D25">
        <w:rPr>
          <w:rFonts w:ascii="Times New Roman" w:hAnsi="Times New Roman" w:cs="Times New Roman"/>
          <w:bCs/>
          <w:sz w:val="28"/>
          <w:szCs w:val="28"/>
        </w:rPr>
        <w:t>к Порядку оказания медицинской помощи взрослым больным при инфекционных заболеваниях, утвержденному настоящим приказом</w:t>
      </w:r>
      <w:r w:rsidR="00DE3D25">
        <w:rPr>
          <w:rFonts w:ascii="Times New Roman" w:hAnsi="Times New Roman" w:cs="Times New Roman"/>
          <w:bCs/>
          <w:sz w:val="28"/>
          <w:szCs w:val="28"/>
        </w:rPr>
        <w:t>.</w:t>
      </w:r>
    </w:p>
    <w:p w:rsidR="00A36EF1" w:rsidRPr="00CB01E4" w:rsidRDefault="00EF6DD3" w:rsidP="00A36E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36EF1">
        <w:rPr>
          <w:rFonts w:ascii="Times New Roman" w:hAnsi="Times New Roman" w:cs="Times New Roman"/>
          <w:sz w:val="28"/>
          <w:szCs w:val="28"/>
        </w:rPr>
        <w:t xml:space="preserve">. </w:t>
      </w:r>
      <w:r w:rsidR="00A36EF1" w:rsidRPr="00CB01E4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A36EF1">
        <w:rPr>
          <w:rFonts w:ascii="Times New Roman" w:hAnsi="Times New Roman" w:cs="Times New Roman"/>
          <w:sz w:val="28"/>
          <w:szCs w:val="28"/>
        </w:rPr>
        <w:t xml:space="preserve">инфекционной </w:t>
      </w:r>
      <w:r w:rsidR="00A36EF1" w:rsidRPr="00CB01E4">
        <w:rPr>
          <w:rFonts w:ascii="Times New Roman" w:hAnsi="Times New Roman" w:cs="Times New Roman"/>
          <w:sz w:val="28"/>
          <w:szCs w:val="28"/>
        </w:rPr>
        <w:t xml:space="preserve">больницы: </w:t>
      </w:r>
    </w:p>
    <w:p w:rsidR="00A36EF1" w:rsidRPr="00CB01E4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 xml:space="preserve">оказание стационарной специализированной медицинской помощи больным инфекционными заболеваниями, в том числе в плановой, </w:t>
      </w:r>
      <w:r w:rsidRPr="00CB01E4">
        <w:rPr>
          <w:rFonts w:ascii="Times New Roman" w:hAnsi="Times New Roman" w:cs="Times New Roman"/>
          <w:sz w:val="28"/>
          <w:szCs w:val="28"/>
        </w:rPr>
        <w:lastRenderedPageBreak/>
        <w:t>экстренной и неотложной формах, больным острыми и хроническими инфекционными заболеваниями, требующими комплексного подхода к диагностике и лечению, ухода в условиях противоэпидемического режима, обеспечивающего защиту от случаев внутрибольничного инфицирования и недопущение распространения инфекционных заболеваний за пределы больницы;</w:t>
      </w:r>
    </w:p>
    <w:p w:rsidR="00A36EF1" w:rsidRPr="00CB01E4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>проведение реанимационных мероприятий, интенсивного лечения и наблюдения при угрожающих жизни состояниях;</w:t>
      </w:r>
    </w:p>
    <w:p w:rsidR="00A36EF1" w:rsidRPr="00CB01E4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>обеспечение круглосуточной готовности для оказания медицинской помощи при групповых и массовых поступлениях пациентов с инфекционными заболеваниями или подозрениями на них;</w:t>
      </w:r>
    </w:p>
    <w:p w:rsidR="00A36EF1" w:rsidRPr="00CB01E4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>обеспечение преемственности в лечении больных инфекционными заболеваниями между медицинскими организациями;</w:t>
      </w:r>
    </w:p>
    <w:p w:rsidR="00A36EF1" w:rsidRPr="00C57ABE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 xml:space="preserve">оказание амбулаторно-консультативной медицинской помощи больным </w:t>
      </w:r>
      <w:r w:rsidRPr="00C57ABE">
        <w:rPr>
          <w:rFonts w:ascii="Times New Roman" w:hAnsi="Times New Roman" w:cs="Times New Roman"/>
          <w:sz w:val="28"/>
          <w:szCs w:val="28"/>
        </w:rPr>
        <w:t>острыми и хроническими инфекционными заболеваниями;</w:t>
      </w:r>
    </w:p>
    <w:p w:rsidR="002B7432" w:rsidRPr="00C57ABE" w:rsidRDefault="002B7432" w:rsidP="002B7432">
      <w:pPr>
        <w:rPr>
          <w:rFonts w:ascii="Times New Roman" w:hAnsi="Times New Roman" w:cs="Times New Roman"/>
          <w:sz w:val="28"/>
          <w:szCs w:val="28"/>
        </w:rPr>
      </w:pPr>
      <w:r w:rsidRPr="00C57ABE">
        <w:rPr>
          <w:rFonts w:ascii="Times New Roman" w:hAnsi="Times New Roman" w:cs="Times New Roman"/>
          <w:sz w:val="28"/>
          <w:szCs w:val="28"/>
        </w:rPr>
        <w:t>проведение медицинской реабилитации при инфекционных заболеваниях;</w:t>
      </w:r>
    </w:p>
    <w:p w:rsidR="002B7432" w:rsidRPr="002B7432" w:rsidRDefault="002B7432" w:rsidP="002B7432">
      <w:pPr>
        <w:rPr>
          <w:rFonts w:ascii="Times New Roman" w:hAnsi="Times New Roman" w:cs="Times New Roman"/>
          <w:sz w:val="28"/>
          <w:szCs w:val="28"/>
        </w:rPr>
      </w:pPr>
      <w:r w:rsidRPr="00C57ABE">
        <w:rPr>
          <w:rFonts w:ascii="Times New Roman" w:hAnsi="Times New Roman" w:cs="Times New Roman"/>
          <w:sz w:val="28"/>
          <w:szCs w:val="28"/>
        </w:rPr>
        <w:t>оказание паллиативной медицинской помощи при инфекционных заболеваниях;</w:t>
      </w:r>
    </w:p>
    <w:p w:rsidR="00A36EF1" w:rsidRPr="00CB01E4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>участие в процессе повышения профессиональной квалификации медицинского персонала;</w:t>
      </w:r>
    </w:p>
    <w:p w:rsidR="00A36EF1" w:rsidRPr="00CB01E4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>освоение и внедрение в практику новых эффективных методов профилактики, диагностики, лечения и реабилитации больных инфекционного профиля;</w:t>
      </w:r>
    </w:p>
    <w:p w:rsidR="00A36EF1" w:rsidRPr="00CB01E4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 xml:space="preserve">организация и проведение консультаций и (или) участие в консилиуме врачей с применением телемедицинских технологий по вопросам оказания медицинской помощи больным инфекционными заболеваниями </w:t>
      </w:r>
      <w:r w:rsidR="00DE3D25" w:rsidRPr="00DE3D25">
        <w:rPr>
          <w:rFonts w:ascii="Times New Roman" w:hAnsi="Times New Roman" w:cs="Times New Roman"/>
          <w:sz w:val="28"/>
          <w:szCs w:val="28"/>
        </w:rPr>
        <w:t>в соответствии с Порядком организации и оказания медицинской помощи с применением телемедицинских технологий, утвержденным Министерством здравоохранения Российской Федерации в соответствии с частью 1 статьи 36.2 Федерального закона от 21 ноября 2011 года N 323-ФЗ "Об основах охраны здоровья граждан в Российской Федерации"</w:t>
      </w:r>
      <w:r w:rsidR="00DE3D25">
        <w:rPr>
          <w:rStyle w:val="a8"/>
          <w:rFonts w:ascii="Times New Roman" w:hAnsi="Times New Roman" w:cs="Times New Roman"/>
          <w:sz w:val="28"/>
          <w:szCs w:val="28"/>
        </w:rPr>
        <w:footnoteReference w:id="10"/>
      </w:r>
      <w:r w:rsidRPr="00CB01E4">
        <w:rPr>
          <w:rFonts w:ascii="Times New Roman" w:hAnsi="Times New Roman" w:cs="Times New Roman"/>
          <w:sz w:val="28"/>
          <w:szCs w:val="28"/>
        </w:rPr>
        <w:t>.</w:t>
      </w:r>
    </w:p>
    <w:p w:rsidR="00A36EF1" w:rsidRPr="00CB01E4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>проведение санитарно-просветительской работы с пациентами и их родственниками;</w:t>
      </w:r>
    </w:p>
    <w:p w:rsidR="00A36EF1" w:rsidRPr="00CB01E4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>осуществление экспертизы временной нетрудоспособности;</w:t>
      </w:r>
    </w:p>
    <w:p w:rsidR="00A36EF1" w:rsidRPr="00CB01E4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>оказание консультативной помощи врачам-специалистам других медицинских организаций по вопросам профилактики, диагностики и лечения инфекционных заболеваний;</w:t>
      </w: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CB01E4">
        <w:rPr>
          <w:rFonts w:ascii="Times New Roman" w:hAnsi="Times New Roman" w:cs="Times New Roman"/>
          <w:sz w:val="28"/>
          <w:szCs w:val="28"/>
        </w:rPr>
        <w:t>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 w:rsidR="00DE3D25">
        <w:rPr>
          <w:rStyle w:val="a8"/>
          <w:rFonts w:ascii="Times New Roman" w:hAnsi="Times New Roman" w:cs="Times New Roman"/>
          <w:sz w:val="28"/>
          <w:szCs w:val="28"/>
        </w:rPr>
        <w:footnoteReference w:id="11"/>
      </w:r>
      <w:r w:rsidRPr="00CB01E4">
        <w:rPr>
          <w:rFonts w:ascii="Times New Roman" w:hAnsi="Times New Roman" w:cs="Times New Roman"/>
          <w:sz w:val="28"/>
          <w:szCs w:val="28"/>
        </w:rPr>
        <w:t xml:space="preserve">, предоставление первичных данных о медицинской </w:t>
      </w:r>
      <w:r w:rsidRPr="00CB01E4">
        <w:rPr>
          <w:rFonts w:ascii="Times New Roman" w:hAnsi="Times New Roman" w:cs="Times New Roman"/>
          <w:sz w:val="28"/>
          <w:szCs w:val="28"/>
        </w:rPr>
        <w:lastRenderedPageBreak/>
        <w:t>деятельности для информационных систем в сфере здравоохранения</w:t>
      </w:r>
      <w:r w:rsidR="00DE3D25">
        <w:rPr>
          <w:rStyle w:val="a8"/>
          <w:rFonts w:ascii="Times New Roman" w:hAnsi="Times New Roman" w:cs="Times New Roman"/>
          <w:sz w:val="28"/>
          <w:szCs w:val="28"/>
        </w:rPr>
        <w:footnoteReference w:id="12"/>
      </w:r>
      <w:r w:rsidRPr="00CB01E4">
        <w:rPr>
          <w:rFonts w:ascii="Times New Roman" w:hAnsi="Times New Roman" w:cs="Times New Roman"/>
          <w:sz w:val="28"/>
          <w:szCs w:val="28"/>
        </w:rPr>
        <w:t>.</w:t>
      </w:r>
    </w:p>
    <w:p w:rsidR="00A36EF1" w:rsidRDefault="00EF6DD3" w:rsidP="00A36E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36EF1">
        <w:rPr>
          <w:rFonts w:ascii="Times New Roman" w:hAnsi="Times New Roman" w:cs="Times New Roman"/>
          <w:sz w:val="28"/>
          <w:szCs w:val="28"/>
        </w:rPr>
        <w:t xml:space="preserve">. </w:t>
      </w:r>
      <w:r w:rsidR="0023010C">
        <w:rPr>
          <w:rFonts w:ascii="Times New Roman" w:hAnsi="Times New Roman" w:cs="Times New Roman"/>
          <w:sz w:val="28"/>
          <w:szCs w:val="28"/>
        </w:rPr>
        <w:t>В д</w:t>
      </w:r>
      <w:r w:rsidR="00A36EF1">
        <w:rPr>
          <w:rFonts w:ascii="Times New Roman" w:hAnsi="Times New Roman" w:cs="Times New Roman"/>
          <w:sz w:val="28"/>
          <w:szCs w:val="28"/>
        </w:rPr>
        <w:t>ополн</w:t>
      </w:r>
      <w:r w:rsidR="0023010C">
        <w:rPr>
          <w:rFonts w:ascii="Times New Roman" w:hAnsi="Times New Roman" w:cs="Times New Roman"/>
          <w:sz w:val="28"/>
          <w:szCs w:val="28"/>
        </w:rPr>
        <w:t xml:space="preserve">ение к функциям инфекционной больницы, </w:t>
      </w:r>
      <w:r w:rsidR="00A36EF1">
        <w:rPr>
          <w:rFonts w:ascii="Times New Roman" w:hAnsi="Times New Roman" w:cs="Times New Roman"/>
          <w:sz w:val="28"/>
          <w:szCs w:val="28"/>
        </w:rPr>
        <w:t>функциями инфекционной больницы субъекта РФ являются:</w:t>
      </w: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511033">
        <w:rPr>
          <w:rFonts w:ascii="Times New Roman" w:hAnsi="Times New Roman" w:cs="Times New Roman"/>
          <w:sz w:val="28"/>
          <w:szCs w:val="28"/>
        </w:rPr>
        <w:t>оказание высокотехнологичной медицинской помощи больным инфекционными заболеваниями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6EF1" w:rsidRPr="00511033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511033">
        <w:rPr>
          <w:rFonts w:ascii="Times New Roman" w:hAnsi="Times New Roman" w:cs="Times New Roman"/>
          <w:sz w:val="28"/>
          <w:szCs w:val="28"/>
        </w:rPr>
        <w:t>разработка и координация мер на уровне субъекта РФ по профилактике, диагностике и лечению инфекционных</w:t>
      </w:r>
      <w:r>
        <w:rPr>
          <w:rFonts w:ascii="Times New Roman" w:hAnsi="Times New Roman" w:cs="Times New Roman"/>
          <w:sz w:val="28"/>
          <w:szCs w:val="28"/>
        </w:rPr>
        <w:t xml:space="preserve"> заболеваний</w:t>
      </w:r>
      <w:r w:rsidRPr="00511033">
        <w:rPr>
          <w:rFonts w:ascii="Times New Roman" w:hAnsi="Times New Roman" w:cs="Times New Roman"/>
          <w:sz w:val="28"/>
          <w:szCs w:val="28"/>
        </w:rPr>
        <w:t>;</w:t>
      </w:r>
    </w:p>
    <w:p w:rsidR="00A36EF1" w:rsidRPr="00511033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511033">
        <w:rPr>
          <w:rFonts w:ascii="Times New Roman" w:hAnsi="Times New Roman" w:cs="Times New Roman"/>
          <w:sz w:val="28"/>
          <w:szCs w:val="28"/>
        </w:rPr>
        <w:t>оказание методической помощи и организационно-методическое руководство медицинскими организациями, оказывающих медицинскую помощь больным инфекционными заболеваниями;</w:t>
      </w: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511033">
        <w:rPr>
          <w:rFonts w:ascii="Times New Roman" w:hAnsi="Times New Roman" w:cs="Times New Roman"/>
          <w:sz w:val="28"/>
          <w:szCs w:val="28"/>
        </w:rPr>
        <w:t>анализ медицинской деятельности и качества оказания медицинской помощи инфекционным больным, эффективности лечебно-диагностических мероприятий и диспансерного наблюдения, изучение причин летальных исходов на уровне субъекта РФ;</w:t>
      </w:r>
    </w:p>
    <w:p w:rsidR="00A36EF1" w:rsidRPr="00511033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511033">
        <w:rPr>
          <w:rFonts w:ascii="Times New Roman" w:hAnsi="Times New Roman" w:cs="Times New Roman"/>
          <w:sz w:val="28"/>
          <w:szCs w:val="28"/>
        </w:rPr>
        <w:t xml:space="preserve">взаимодействие с органами, осуществляющими санитарно-эпидемиологический надзор, по вопросам санитарно-эпидемиологического благополучия населения; </w:t>
      </w:r>
    </w:p>
    <w:p w:rsidR="00A36EF1" w:rsidRPr="00511033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511033">
        <w:rPr>
          <w:rFonts w:ascii="Times New Roman" w:hAnsi="Times New Roman" w:cs="Times New Roman"/>
          <w:sz w:val="28"/>
          <w:szCs w:val="28"/>
        </w:rPr>
        <w:t>организация конференций по актуальным вопросам инфекционной патологии и оказания медицинской помощи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511033">
        <w:rPr>
          <w:rFonts w:ascii="Times New Roman" w:hAnsi="Times New Roman" w:cs="Times New Roman"/>
          <w:sz w:val="28"/>
          <w:szCs w:val="28"/>
        </w:rPr>
        <w:t>апробация, освоение и внедрение в практику новых эффективных методов профилактики, диагностики, лечения и реабилитации больных инфекционн</w:t>
      </w:r>
      <w:r>
        <w:rPr>
          <w:rFonts w:ascii="Times New Roman" w:hAnsi="Times New Roman" w:cs="Times New Roman"/>
          <w:sz w:val="28"/>
          <w:szCs w:val="28"/>
        </w:rPr>
        <w:t>ыми заболеваниями.</w:t>
      </w:r>
    </w:p>
    <w:p w:rsidR="00A36EF1" w:rsidRPr="00CB01E4" w:rsidRDefault="00EF6DD3" w:rsidP="00A36E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36EF1" w:rsidRPr="00CB01E4">
        <w:rPr>
          <w:rFonts w:ascii="Times New Roman" w:hAnsi="Times New Roman" w:cs="Times New Roman"/>
          <w:sz w:val="28"/>
          <w:szCs w:val="28"/>
        </w:rPr>
        <w:t>. Инфекционная больница может использоваться в качестве клинической базы профессиональных образовательных организаций, образовательных организаций высшего образования, организаций дополнительного профессионального образования, реализующих образовательные программы (компоненты образовательных программ)</w:t>
      </w:r>
      <w:r w:rsidR="00DE3D25">
        <w:rPr>
          <w:rFonts w:ascii="Times New Roman" w:hAnsi="Times New Roman" w:cs="Times New Roman"/>
          <w:sz w:val="28"/>
          <w:szCs w:val="28"/>
        </w:rPr>
        <w:t>, а также научных организаций</w:t>
      </w:r>
      <w:r w:rsidR="00A36EF1" w:rsidRPr="00CB01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6EF1" w:rsidRPr="006F073F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6F073F">
        <w:rPr>
          <w:rFonts w:ascii="Times New Roman" w:hAnsi="Times New Roman" w:cs="Times New Roman"/>
          <w:sz w:val="28"/>
          <w:szCs w:val="28"/>
        </w:rPr>
        <w:t>1</w:t>
      </w:r>
      <w:r w:rsidR="00EF6DD3">
        <w:rPr>
          <w:rFonts w:ascii="Times New Roman" w:hAnsi="Times New Roman" w:cs="Times New Roman"/>
          <w:sz w:val="28"/>
          <w:szCs w:val="28"/>
        </w:rPr>
        <w:t>2</w:t>
      </w:r>
      <w:r w:rsidRPr="006F073F">
        <w:rPr>
          <w:rFonts w:ascii="Times New Roman" w:hAnsi="Times New Roman" w:cs="Times New Roman"/>
          <w:sz w:val="28"/>
          <w:szCs w:val="28"/>
        </w:rPr>
        <w:t>. Для обеспечения своей деятельности инфекционная больница может использовать возможности и оснащение других медицинской организации.</w:t>
      </w:r>
    </w:p>
    <w:p w:rsidR="00A36EF1" w:rsidRPr="00CB01E4" w:rsidRDefault="00A36EF1" w:rsidP="00A36EF1">
      <w:pPr>
        <w:rPr>
          <w:rFonts w:ascii="Times New Roman" w:hAnsi="Times New Roman" w:cs="Times New Roman"/>
          <w:sz w:val="28"/>
          <w:szCs w:val="28"/>
        </w:rPr>
      </w:pPr>
      <w:r w:rsidRPr="006F073F">
        <w:rPr>
          <w:rFonts w:ascii="Times New Roman" w:hAnsi="Times New Roman" w:cs="Times New Roman"/>
          <w:sz w:val="28"/>
          <w:szCs w:val="28"/>
        </w:rPr>
        <w:t>1</w:t>
      </w:r>
      <w:r w:rsidR="00EF6DD3">
        <w:rPr>
          <w:rFonts w:ascii="Times New Roman" w:hAnsi="Times New Roman" w:cs="Times New Roman"/>
          <w:sz w:val="28"/>
          <w:szCs w:val="28"/>
        </w:rPr>
        <w:t>3</w:t>
      </w:r>
      <w:r w:rsidRPr="006F073F">
        <w:rPr>
          <w:rFonts w:ascii="Times New Roman" w:hAnsi="Times New Roman" w:cs="Times New Roman"/>
          <w:sz w:val="28"/>
          <w:szCs w:val="28"/>
        </w:rPr>
        <w:t xml:space="preserve">. Оснащение инфекционной больницы осуществляется в соответствии с </w:t>
      </w:r>
      <w:r w:rsidRPr="006F073F">
        <w:rPr>
          <w:rFonts w:ascii="Times New Roman" w:hAnsi="Times New Roman" w:cs="Times New Roman"/>
          <w:bCs/>
          <w:sz w:val="28"/>
          <w:szCs w:val="28"/>
        </w:rPr>
        <w:t>приложением № </w:t>
      </w:r>
      <w:r w:rsidRPr="006F073F">
        <w:rPr>
          <w:rFonts w:ascii="Times New Roman" w:hAnsi="Times New Roman" w:cs="Times New Roman"/>
          <w:sz w:val="28"/>
          <w:szCs w:val="28"/>
        </w:rPr>
        <w:t>12 к Порядку оказания медицинской помощи взрослым больным при инфекционных заболеваниях, утвержденному настоящим приказом.</w:t>
      </w:r>
      <w:r w:rsidRPr="00CB01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</w:p>
    <w:p w:rsidR="00A36EF1" w:rsidRDefault="00A36EF1" w:rsidP="00A36EF1">
      <w:pPr>
        <w:rPr>
          <w:rFonts w:ascii="Times New Roman" w:hAnsi="Times New Roman" w:cs="Times New Roman"/>
          <w:sz w:val="28"/>
          <w:szCs w:val="28"/>
        </w:rPr>
      </w:pPr>
    </w:p>
    <w:p w:rsidR="00AF0502" w:rsidRDefault="00AF0502"/>
    <w:sectPr w:rsidR="00AF0502" w:rsidSect="00584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B65" w:rsidRDefault="00E85B65" w:rsidP="00CF7C42">
      <w:r>
        <w:separator/>
      </w:r>
    </w:p>
  </w:endnote>
  <w:endnote w:type="continuationSeparator" w:id="0">
    <w:p w:rsidR="00E85B65" w:rsidRDefault="00E85B65" w:rsidP="00CF7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B65" w:rsidRDefault="00E85B65" w:rsidP="00CF7C42">
      <w:r>
        <w:separator/>
      </w:r>
    </w:p>
  </w:footnote>
  <w:footnote w:type="continuationSeparator" w:id="0">
    <w:p w:rsidR="00E85B65" w:rsidRDefault="00E85B65" w:rsidP="00CF7C42">
      <w:r>
        <w:continuationSeparator/>
      </w:r>
    </w:p>
  </w:footnote>
  <w:footnote w:id="1">
    <w:p w:rsidR="00CF7C42" w:rsidRPr="00020894" w:rsidRDefault="00CF7C42" w:rsidP="00CF7C42">
      <w:pPr>
        <w:pStyle w:val="a6"/>
        <w:ind w:firstLine="0"/>
        <w:rPr>
          <w:rFonts w:ascii="Times New Roman" w:hAnsi="Times New Roman" w:cs="Times New Roman"/>
        </w:rPr>
      </w:pPr>
      <w:r w:rsidRPr="00020894">
        <w:rPr>
          <w:rStyle w:val="a8"/>
          <w:rFonts w:ascii="Times New Roman" w:hAnsi="Times New Roman" w:cs="Times New Roman"/>
        </w:rPr>
        <w:footnoteRef/>
      </w:r>
      <w:r w:rsidRPr="00020894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6724; 2012, N 26, ст. 3442, 3446.</w:t>
      </w:r>
    </w:p>
  </w:footnote>
  <w:footnote w:id="2">
    <w:p w:rsidR="00FB75C6" w:rsidRPr="00E472E1" w:rsidRDefault="00FB75C6" w:rsidP="00FB75C6">
      <w:pPr>
        <w:pStyle w:val="a6"/>
        <w:ind w:firstLine="0"/>
        <w:rPr>
          <w:rFonts w:ascii="Times New Roman" w:hAnsi="Times New Roman" w:cs="Times New Roman"/>
        </w:rPr>
      </w:pPr>
      <w:r w:rsidRPr="00E472E1">
        <w:rPr>
          <w:rStyle w:val="a8"/>
          <w:rFonts w:ascii="Times New Roman" w:hAnsi="Times New Roman" w:cs="Times New Roman"/>
        </w:rPr>
        <w:footnoteRef/>
      </w:r>
      <w:r w:rsidRPr="00E472E1">
        <w:rPr>
          <w:rFonts w:ascii="Times New Roman" w:hAnsi="Times New Roman" w:cs="Times New Roman"/>
        </w:rPr>
        <w:t xml:space="preserve"> Приказ Министерства здравоохранения и социального развития Российской Федерации от 28.03.2012 № 278н  «Об утверждении 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ее компонентов, и перечня оборудования для их оснащения» (зарегистрирован Министерством юстиции Российской Федерации 4 апреля 2012 г. регистрационный № 24048), с изменениями, внесенными приказом Министерства здравоохранения Российской Федерации от 01</w:t>
      </w:r>
      <w:r w:rsidR="00FD31C9">
        <w:rPr>
          <w:rFonts w:ascii="Times New Roman" w:hAnsi="Times New Roman" w:cs="Times New Roman"/>
        </w:rPr>
        <w:t xml:space="preserve"> октября </w:t>
      </w:r>
      <w:r w:rsidRPr="00E472E1">
        <w:rPr>
          <w:rFonts w:ascii="Times New Roman" w:hAnsi="Times New Roman" w:cs="Times New Roman"/>
        </w:rPr>
        <w:t>2012</w:t>
      </w:r>
      <w:r w:rsidR="00FD31C9">
        <w:rPr>
          <w:rFonts w:ascii="Times New Roman" w:hAnsi="Times New Roman" w:cs="Times New Roman"/>
        </w:rPr>
        <w:t>г.</w:t>
      </w:r>
      <w:r w:rsidRPr="00E472E1">
        <w:rPr>
          <w:rFonts w:ascii="Times New Roman" w:hAnsi="Times New Roman" w:cs="Times New Roman"/>
        </w:rPr>
        <w:t xml:space="preserve"> № 388н (зарегистрирован Министерством юстиции Российской Федерации  7 декабря 2012 г., регистрационный № 26035).</w:t>
      </w:r>
    </w:p>
  </w:footnote>
  <w:footnote w:id="3">
    <w:p w:rsidR="00FB75C6" w:rsidRPr="00E472E1" w:rsidRDefault="00FB75C6" w:rsidP="00FB75C6">
      <w:pPr>
        <w:pStyle w:val="a6"/>
        <w:ind w:firstLine="0"/>
        <w:rPr>
          <w:rFonts w:ascii="Times New Roman" w:hAnsi="Times New Roman" w:cs="Times New Roman"/>
        </w:rPr>
      </w:pPr>
      <w:r w:rsidRPr="00E472E1">
        <w:rPr>
          <w:rStyle w:val="a8"/>
          <w:rFonts w:ascii="Times New Roman" w:hAnsi="Times New Roman" w:cs="Times New Roman"/>
        </w:rPr>
        <w:footnoteRef/>
      </w:r>
      <w:r w:rsidRPr="00E472E1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6724.</w:t>
      </w:r>
    </w:p>
  </w:footnote>
  <w:footnote w:id="4">
    <w:p w:rsidR="00E472E1" w:rsidRDefault="00E472E1" w:rsidP="00E472E1">
      <w:pPr>
        <w:pStyle w:val="a6"/>
        <w:ind w:firstLine="0"/>
      </w:pPr>
      <w:r w:rsidRPr="00E472E1">
        <w:rPr>
          <w:rStyle w:val="a8"/>
          <w:rFonts w:ascii="Times New Roman" w:hAnsi="Times New Roman" w:cs="Times New Roman"/>
        </w:rPr>
        <w:footnoteRef/>
      </w:r>
      <w:r w:rsidRPr="00E472E1">
        <w:rPr>
          <w:rFonts w:ascii="Times New Roman" w:hAnsi="Times New Roman" w:cs="Times New Roman"/>
        </w:rPr>
        <w:t xml:space="preserve"> Собрание законодательства Российской Федерации, 2011, № 48, ст. 6724; 2019, № 10, ст. 888.</w:t>
      </w:r>
    </w:p>
  </w:footnote>
  <w:footnote w:id="5">
    <w:p w:rsidR="00E472E1" w:rsidRPr="00E472E1" w:rsidRDefault="00E472E1" w:rsidP="00E472E1">
      <w:pPr>
        <w:pStyle w:val="a6"/>
        <w:ind w:firstLine="0"/>
        <w:rPr>
          <w:rFonts w:ascii="Times New Roman" w:hAnsi="Times New Roman" w:cs="Times New Roman"/>
        </w:rPr>
      </w:pPr>
      <w:r w:rsidRPr="00E472E1">
        <w:rPr>
          <w:rStyle w:val="a8"/>
          <w:rFonts w:ascii="Times New Roman" w:hAnsi="Times New Roman" w:cs="Times New Roman"/>
        </w:rPr>
        <w:footnoteRef/>
      </w:r>
      <w:r w:rsidRPr="00E472E1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6724; 2019, N 52, ст. 7770.</w:t>
      </w:r>
    </w:p>
  </w:footnote>
  <w:footnote w:id="6">
    <w:p w:rsidR="00DE3D25" w:rsidRPr="00DE3D25" w:rsidRDefault="00DE3D25" w:rsidP="00DE3D25">
      <w:pPr>
        <w:pStyle w:val="a6"/>
        <w:ind w:firstLine="0"/>
        <w:rPr>
          <w:rFonts w:ascii="Times New Roman" w:hAnsi="Times New Roman" w:cs="Times New Roman"/>
        </w:rPr>
      </w:pPr>
      <w:r w:rsidRPr="00DE3D25">
        <w:rPr>
          <w:rStyle w:val="a8"/>
          <w:rFonts w:ascii="Times New Roman" w:hAnsi="Times New Roman" w:cs="Times New Roman"/>
        </w:rPr>
        <w:footnoteRef/>
      </w:r>
      <w:r w:rsidRPr="00DE3D25">
        <w:rPr>
          <w:rFonts w:ascii="Times New Roman" w:hAnsi="Times New Roman" w:cs="Times New Roman"/>
        </w:rPr>
        <w:t xml:space="preserve"> Приказ Министерства труда и социальной защиты Российской Федерации от 07.11.2017 N 768н "Об утверждении профессионального стандарта "Специалист в области организации здравоохранения и общественного здоровья" (зарегистрирован Министерством юстиции Российской Федерации 29.11.2017, регистрационный N 49047).</w:t>
      </w:r>
    </w:p>
  </w:footnote>
  <w:footnote w:id="7">
    <w:p w:rsidR="00DE3D25" w:rsidRPr="00DE3D25" w:rsidRDefault="00DE3D25" w:rsidP="00DE3D25">
      <w:pPr>
        <w:pStyle w:val="a6"/>
        <w:ind w:firstLine="0"/>
        <w:rPr>
          <w:rFonts w:ascii="Times New Roman" w:hAnsi="Times New Roman" w:cs="Times New Roman"/>
        </w:rPr>
      </w:pPr>
      <w:r w:rsidRPr="00DE3D25">
        <w:rPr>
          <w:rStyle w:val="a8"/>
          <w:rFonts w:ascii="Times New Roman" w:hAnsi="Times New Roman" w:cs="Times New Roman"/>
        </w:rPr>
        <w:footnoteRef/>
      </w:r>
      <w:r w:rsidRPr="00DE3D25">
        <w:rPr>
          <w:rFonts w:ascii="Times New Roman" w:hAnsi="Times New Roman" w:cs="Times New Roman"/>
        </w:rPr>
        <w:t xml:space="preserve"> Приказ Министерства труда и социальной защиты Российской Федерации от 14 марта 2018г. N 135н "Об утверждении профессионального стандарта "Врач-инфекционист" (зарегистрирован Министерством юстиции Российской Федерации 2 апреля 2018г., регистрационный N 50593).</w:t>
      </w:r>
    </w:p>
  </w:footnote>
  <w:footnote w:id="8">
    <w:p w:rsidR="00DE3D25" w:rsidRPr="00DE3D25" w:rsidRDefault="00DE3D25" w:rsidP="00DE3D25">
      <w:pPr>
        <w:pStyle w:val="a6"/>
        <w:ind w:firstLine="0"/>
        <w:rPr>
          <w:rFonts w:ascii="Times New Roman" w:hAnsi="Times New Roman" w:cs="Times New Roman"/>
        </w:rPr>
      </w:pPr>
      <w:r w:rsidRPr="00DE3D25">
        <w:rPr>
          <w:rStyle w:val="a8"/>
          <w:rFonts w:ascii="Times New Roman" w:hAnsi="Times New Roman" w:cs="Times New Roman"/>
        </w:rPr>
        <w:footnoteRef/>
      </w:r>
      <w:r w:rsidRPr="00DE3D25">
        <w:rPr>
          <w:rFonts w:ascii="Times New Roman" w:hAnsi="Times New Roman" w:cs="Times New Roman"/>
        </w:rPr>
        <w:t xml:space="preserve"> Приказ Министерства здравоохранения Российской Федерации от 8 октября 2015г. N 707н «Об утверждении квалификационных требований к медицинским и фармацевтическим работникам с высшим образованием по направлению подготовки «Здравоохранение и медицинские науки» (зарегистрирован Министерством юстиции Российской Федерации 23 октября 2015г., регистрационный N 39438), с изменениями, внесенными приказами Министерства здравоохранения Российской Федерации от 15 июня 2017г. № 328н (зарегистрирован Министерством юстиции Российской Федерации 3 июля 2017г., регистрационный № 47273), от 04 сентября 2020г. № 940н (зарегистрирован Министерством юстиции Российской Федерации 1 октября 2020 г., регистрационный № 60182) .</w:t>
      </w:r>
    </w:p>
  </w:footnote>
  <w:footnote w:id="9">
    <w:p w:rsidR="00DE3D25" w:rsidRDefault="00DE3D25" w:rsidP="00DE3D25">
      <w:pPr>
        <w:pStyle w:val="a6"/>
        <w:ind w:firstLine="0"/>
      </w:pPr>
      <w:r w:rsidRPr="00DE3D25">
        <w:rPr>
          <w:rStyle w:val="a8"/>
          <w:rFonts w:ascii="Times New Roman" w:hAnsi="Times New Roman" w:cs="Times New Roman"/>
        </w:rPr>
        <w:footnoteRef/>
      </w:r>
      <w:r w:rsidRPr="00DE3D25">
        <w:rPr>
          <w:rFonts w:ascii="Times New Roman" w:hAnsi="Times New Roman" w:cs="Times New Roman"/>
        </w:rPr>
        <w:t xml:space="preserve"> Приказ Министерства здравоохранения и социального развития Российской Федерации от 23 июля 2010 г. N 541н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в сфере здравоохранения» (зарегистрирован Министерством юстиции Российской Федерации 25 августа 2010 г., регистрационный N 18247), с изменениями, внесенными приказом Министерства труда и социальной защиты населения Российской Федерации от 9 апреля 2018 г. N 214н (зарегистрирован Министерством юстиции Российской Федерации 19 июня 2018 г., регистрационный N 51386).</w:t>
      </w:r>
    </w:p>
  </w:footnote>
  <w:footnote w:id="10">
    <w:p w:rsidR="00DE3D25" w:rsidRPr="00DE3D25" w:rsidRDefault="00DE3D25" w:rsidP="00DE3D25">
      <w:pPr>
        <w:pStyle w:val="a6"/>
        <w:ind w:firstLine="0"/>
        <w:rPr>
          <w:rFonts w:ascii="Times New Roman" w:hAnsi="Times New Roman" w:cs="Times New Roman"/>
        </w:rPr>
      </w:pPr>
      <w:r w:rsidRPr="00DE3D25">
        <w:rPr>
          <w:rStyle w:val="a8"/>
          <w:rFonts w:ascii="Times New Roman" w:hAnsi="Times New Roman" w:cs="Times New Roman"/>
        </w:rPr>
        <w:footnoteRef/>
      </w:r>
      <w:r w:rsidRPr="00DE3D25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6724; 2017, N 31, ст. 4791.</w:t>
      </w:r>
    </w:p>
  </w:footnote>
  <w:footnote w:id="11">
    <w:p w:rsidR="00DE3D25" w:rsidRPr="00DE3D25" w:rsidRDefault="00DE3D25" w:rsidP="00DE3D25">
      <w:pPr>
        <w:pStyle w:val="a6"/>
        <w:ind w:firstLine="0"/>
        <w:rPr>
          <w:rFonts w:ascii="Times New Roman" w:hAnsi="Times New Roman" w:cs="Times New Roman"/>
        </w:rPr>
      </w:pPr>
      <w:r w:rsidRPr="00DE3D25">
        <w:rPr>
          <w:rStyle w:val="a8"/>
          <w:rFonts w:ascii="Times New Roman" w:hAnsi="Times New Roman" w:cs="Times New Roman"/>
        </w:rPr>
        <w:footnoteRef/>
      </w:r>
      <w:r w:rsidRPr="00DE3D25">
        <w:rPr>
          <w:rFonts w:ascii="Times New Roman" w:hAnsi="Times New Roman" w:cs="Times New Roman"/>
        </w:rPr>
        <w:t xml:space="preserve"> Пункт 11 части 1 статьи 79 Федерального закона от 21 ноября 2011 г. N 323-ФЗ «Об основах охраны здоровья граждан в Российской Федерации» (Собрание законодательства Российской Федерации, 2011, N 48, ст. 6724; 2013, N 48, ст. 6165; 2014, N 30, ст. 4257; 2017, N 50, ст. 7563; 2018, N 53, ст. 8415).</w:t>
      </w:r>
    </w:p>
  </w:footnote>
  <w:footnote w:id="12">
    <w:p w:rsidR="00DE3D25" w:rsidRDefault="00DE3D25" w:rsidP="00DE3D25">
      <w:pPr>
        <w:pStyle w:val="a6"/>
        <w:ind w:firstLine="0"/>
      </w:pPr>
      <w:r w:rsidRPr="00DE3D25">
        <w:rPr>
          <w:rStyle w:val="a8"/>
          <w:rFonts w:ascii="Times New Roman" w:hAnsi="Times New Roman" w:cs="Times New Roman"/>
        </w:rPr>
        <w:footnoteRef/>
      </w:r>
      <w:r w:rsidRPr="00DE3D25">
        <w:rPr>
          <w:rFonts w:ascii="Times New Roman" w:hAnsi="Times New Roman" w:cs="Times New Roman"/>
        </w:rPr>
        <w:t xml:space="preserve"> Часть 1 статьи 91 Федерального закона от 21 ноября 2011 г. N 323-ФЗ "Об основах охраны здоровья граждан в Российской Федерации"</w:t>
      </w:r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02559"/>
    <w:multiLevelType w:val="hybridMultilevel"/>
    <w:tmpl w:val="18B059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EF1"/>
    <w:rsid w:val="00020894"/>
    <w:rsid w:val="000754C7"/>
    <w:rsid w:val="000938DA"/>
    <w:rsid w:val="001C5A4D"/>
    <w:rsid w:val="0023010C"/>
    <w:rsid w:val="002A5B9C"/>
    <w:rsid w:val="002B7432"/>
    <w:rsid w:val="0037106D"/>
    <w:rsid w:val="0047472C"/>
    <w:rsid w:val="005849B7"/>
    <w:rsid w:val="00603C65"/>
    <w:rsid w:val="0062394E"/>
    <w:rsid w:val="00A12288"/>
    <w:rsid w:val="00A36EF1"/>
    <w:rsid w:val="00A44E7A"/>
    <w:rsid w:val="00AF0502"/>
    <w:rsid w:val="00C2075F"/>
    <w:rsid w:val="00C57ABE"/>
    <w:rsid w:val="00C87323"/>
    <w:rsid w:val="00CB2146"/>
    <w:rsid w:val="00CF7C42"/>
    <w:rsid w:val="00D5319C"/>
    <w:rsid w:val="00DE3D25"/>
    <w:rsid w:val="00E472E1"/>
    <w:rsid w:val="00E85B65"/>
    <w:rsid w:val="00EF6DD3"/>
    <w:rsid w:val="00FB75C6"/>
    <w:rsid w:val="00FD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E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36EF1"/>
    <w:rPr>
      <w:b/>
      <w:color w:val="26282F"/>
    </w:rPr>
  </w:style>
  <w:style w:type="character" w:customStyle="1" w:styleId="a4">
    <w:name w:val="Гипертекстовая ссылка"/>
    <w:uiPriority w:val="99"/>
    <w:rsid w:val="00A36EF1"/>
    <w:rPr>
      <w:rFonts w:cs="Times New Roman"/>
      <w:b/>
      <w:bCs/>
      <w:color w:val="106BBE"/>
    </w:rPr>
  </w:style>
  <w:style w:type="paragraph" w:styleId="a5">
    <w:name w:val="List Paragraph"/>
    <w:basedOn w:val="a"/>
    <w:uiPriority w:val="34"/>
    <w:qFormat/>
    <w:rsid w:val="00CF7C42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CF7C4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F7C42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otnote reference"/>
    <w:basedOn w:val="a0"/>
    <w:uiPriority w:val="99"/>
    <w:unhideWhenUsed/>
    <w:rsid w:val="00CF7C42"/>
    <w:rPr>
      <w:vertAlign w:val="superscript"/>
    </w:rPr>
  </w:style>
  <w:style w:type="character" w:styleId="a9">
    <w:name w:val="Hyperlink"/>
    <w:basedOn w:val="a0"/>
    <w:uiPriority w:val="99"/>
    <w:unhideWhenUsed/>
    <w:rsid w:val="00FB75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33A-235B-4256-AC1D-A7845495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2528</Words>
  <Characters>14415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2020-11-16T10:16:00Z</dcterms:created>
  <dcterms:modified xsi:type="dcterms:W3CDTF">2020-11-16T10:16:00Z</dcterms:modified>
</cp:coreProperties>
</file>